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80290" w14:textId="61F051B1"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186096"/>
          <w:sz w:val="18"/>
          <w:szCs w:val="18"/>
          <w:lang w:val="en-US"/>
        </w:rPr>
        <w:drawing>
          <wp:inline distT="0" distB="0" distL="0" distR="0" wp14:anchorId="50C59000" wp14:editId="349C0ECB">
            <wp:extent cx="7620000" cy="2153920"/>
            <wp:effectExtent l="0" t="0" r="0" b="5080"/>
            <wp:docPr id="1" name="Picture 1" descr="http://www.fiestalonia.com/images/ficha2/New%20Logos/Sun%20of%20Italy_850x240.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estalonia.com/images/ficha2/New%20Logos/Sun%20of%20Italy_850x240.pn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0" cy="2153920"/>
                    </a:xfrm>
                    <a:prstGeom prst="rect">
                      <a:avLst/>
                    </a:prstGeom>
                    <a:noFill/>
                    <a:ln>
                      <a:noFill/>
                    </a:ln>
                  </pic:spPr>
                </pic:pic>
              </a:graphicData>
            </a:graphic>
          </wp:inline>
        </w:drawing>
      </w:r>
    </w:p>
    <w:p w14:paraId="1EE732A5"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International contest</w:t>
      </w:r>
      <w:r>
        <w:rPr>
          <w:rStyle w:val="apple-converted-space"/>
          <w:rFonts w:ascii="Arial" w:hAnsi="Arial" w:cs="Arial"/>
          <w:b/>
          <w:bCs/>
          <w:color w:val="000000"/>
          <w:sz w:val="18"/>
          <w:szCs w:val="18"/>
        </w:rPr>
        <w:t> </w:t>
      </w:r>
      <w:hyperlink r:id="rId8" w:history="1">
        <w:r>
          <w:rPr>
            <w:rStyle w:val="Strong"/>
            <w:rFonts w:ascii="Arial" w:hAnsi="Arial" w:cs="Arial"/>
            <w:color w:val="186096"/>
            <w:sz w:val="18"/>
            <w:szCs w:val="18"/>
            <w:u w:val="single"/>
          </w:rPr>
          <w:t>"SUN OF ITALY"</w:t>
        </w:r>
      </w:hyperlink>
      <w:r>
        <w:rPr>
          <w:rStyle w:val="apple-converted-space"/>
          <w:rFonts w:ascii="Arial" w:hAnsi="Arial" w:cs="Arial"/>
          <w:color w:val="000000"/>
          <w:sz w:val="18"/>
          <w:szCs w:val="18"/>
        </w:rPr>
        <w:t> </w:t>
      </w:r>
      <w:r>
        <w:rPr>
          <w:rFonts w:ascii="Arial" w:hAnsi="Arial" w:cs="Arial"/>
          <w:color w:val="000000"/>
          <w:sz w:val="18"/>
          <w:szCs w:val="18"/>
        </w:rPr>
        <w:t>is a festival-contest of various genres, which is held to help participants find themselves and to give them an unforgettable holiday in sunny Italy. Artists can finally show all their achievements in the world of art on the international stage after intense days of working and rehearsal. Festival-contest «Under the sun of Italy» is an opportunity to meet new friends, relax and unwind from the hustle, plunge into an unforgettable festive atmosphere and, of course, to get invaluable experience.</w:t>
      </w:r>
    </w:p>
    <w:p w14:paraId="268E9FBC"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International competition «Sun of Italy» is carried out with the support of the municipality Rimini and Belariya, of the Department of Cultural Communication in the Emilia-Romagna region and the Conservatory of Pesaro.</w:t>
      </w:r>
    </w:p>
    <w:p w14:paraId="4892C730"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Connection concept of competition with the festival get the chance to show their abilities, to get experience from other participants, to discover the country, as well as to attend master classes, participate in common performances, to take part in Flashmobs, quizzes and discos for the participants.</w:t>
      </w:r>
    </w:p>
    <w:p w14:paraId="41F058C0"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 </w:t>
      </w:r>
    </w:p>
    <w:p w14:paraId="3C898F33" w14:textId="6466347F"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46322A4A" wp14:editId="365E8D79">
            <wp:extent cx="111760" cy="111760"/>
            <wp:effectExtent l="0" t="0" r="0" b="0"/>
            <wp:docPr id="2" name="Picture 2"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color w:val="000000"/>
          <w:sz w:val="18"/>
          <w:szCs w:val="18"/>
        </w:rPr>
        <w:t> </w:t>
      </w:r>
      <w:r>
        <w:rPr>
          <w:rFonts w:ascii="Arial" w:hAnsi="Arial" w:cs="Arial"/>
          <w:color w:val="000000"/>
          <w:sz w:val="18"/>
          <w:szCs w:val="18"/>
        </w:rPr>
        <w:t>Live broadcast is held from the contest through</w:t>
      </w:r>
      <w:hyperlink r:id="rId10" w:history="1">
        <w:r>
          <w:rPr>
            <w:rStyle w:val="Hyperlink"/>
            <w:rFonts w:ascii="Arial" w:hAnsi="Arial" w:cs="Arial"/>
            <w:color w:val="186096"/>
            <w:sz w:val="18"/>
            <w:szCs w:val="18"/>
          </w:rPr>
          <w:t> Twitter</w:t>
        </w:r>
      </w:hyperlink>
      <w:r>
        <w:rPr>
          <w:rFonts w:ascii="Arial" w:hAnsi="Arial" w:cs="Arial"/>
          <w:color w:val="000000"/>
          <w:sz w:val="18"/>
          <w:szCs w:val="18"/>
        </w:rPr>
        <w:t>, </w:t>
      </w:r>
      <w:hyperlink r:id="rId11" w:history="1">
        <w:r>
          <w:rPr>
            <w:rStyle w:val="Hyperlink"/>
            <w:rFonts w:ascii="Arial" w:hAnsi="Arial" w:cs="Arial"/>
            <w:color w:val="186096"/>
            <w:sz w:val="18"/>
            <w:szCs w:val="18"/>
          </w:rPr>
          <w:t>Instagram</w:t>
        </w:r>
      </w:hyperlink>
      <w:r>
        <w:rPr>
          <w:rFonts w:ascii="Arial" w:hAnsi="Arial" w:cs="Arial"/>
          <w:color w:val="000000"/>
          <w:sz w:val="18"/>
          <w:szCs w:val="18"/>
        </w:rPr>
        <w:t> and </w:t>
      </w:r>
      <w:hyperlink r:id="rId12" w:history="1">
        <w:r>
          <w:rPr>
            <w:rStyle w:val="Hyperlink"/>
            <w:rFonts w:ascii="Arial" w:hAnsi="Arial" w:cs="Arial"/>
            <w:color w:val="186096"/>
            <w:sz w:val="18"/>
            <w:szCs w:val="18"/>
          </w:rPr>
          <w:t>Facebook</w:t>
        </w:r>
      </w:hyperlink>
    </w:p>
    <w:p w14:paraId="04475C04" w14:textId="2F00561A"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0D8D2E01" wp14:editId="73F23C4D">
            <wp:extent cx="111760" cy="111760"/>
            <wp:effectExtent l="0" t="0" r="0" b="0"/>
            <wp:docPr id="3" name="Picture 3"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SEARCH OF A SPONSOR</w:t>
      </w:r>
      <w:r>
        <w:rPr>
          <w:rFonts w:ascii="Arial" w:hAnsi="Arial" w:cs="Arial"/>
          <w:color w:val="000000"/>
          <w:sz w:val="18"/>
          <w:szCs w:val="18"/>
        </w:rPr>
        <w:t> </w:t>
      </w:r>
      <w:r>
        <w:rPr>
          <w:rStyle w:val="Strong"/>
          <w:rFonts w:ascii="Arial" w:hAnsi="Arial" w:cs="Arial"/>
          <w:color w:val="000000"/>
          <w:sz w:val="18"/>
          <w:szCs w:val="18"/>
        </w:rPr>
        <w:fldChar w:fldCharType="begin"/>
      </w:r>
      <w:r>
        <w:rPr>
          <w:rStyle w:val="Strong"/>
          <w:rFonts w:ascii="Arial" w:hAnsi="Arial" w:cs="Arial"/>
          <w:color w:val="000000"/>
          <w:sz w:val="18"/>
          <w:szCs w:val="18"/>
        </w:rPr>
        <w:instrText xml:space="preserve"> HYPERLINK "http://www.fiestalonia.com/EN/sponsor.html" \t "_blank" </w:instrText>
      </w:r>
      <w:r>
        <w:rPr>
          <w:rStyle w:val="Strong"/>
          <w:rFonts w:ascii="Arial" w:hAnsi="Arial" w:cs="Arial"/>
          <w:color w:val="000000"/>
          <w:sz w:val="18"/>
          <w:szCs w:val="18"/>
        </w:rPr>
        <w:fldChar w:fldCharType="separate"/>
      </w:r>
      <w:r>
        <w:rPr>
          <w:rStyle w:val="Hyperlink"/>
          <w:rFonts w:ascii="Arial" w:hAnsi="Arial" w:cs="Arial"/>
          <w:b/>
          <w:bCs/>
          <w:color w:val="186096"/>
          <w:sz w:val="18"/>
          <w:szCs w:val="18"/>
        </w:rPr>
        <w:t>&gt;&gt;&gt;</w:t>
      </w:r>
      <w:r>
        <w:rPr>
          <w:rStyle w:val="Strong"/>
          <w:rFonts w:ascii="Arial" w:hAnsi="Arial" w:cs="Arial"/>
          <w:color w:val="000000"/>
          <w:sz w:val="18"/>
          <w:szCs w:val="18"/>
        </w:rPr>
        <w:fldChar w:fldCharType="end"/>
      </w:r>
    </w:p>
    <w:p w14:paraId="40A1B9AE" w14:textId="5BA895F6"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7C2A9D06" wp14:editId="5D38808D">
            <wp:extent cx="111760" cy="111760"/>
            <wp:effectExtent l="0" t="0" r="0" b="0"/>
            <wp:docPr id="4" name="Picture 4"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DATES OF THE EVENT:</w:t>
      </w:r>
    </w:p>
    <w:p w14:paraId="175D12D8"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22 - 25 March 2015 | 21 - 24 June 2015 | 12 – 15 July 2015</w:t>
      </w:r>
      <w:r>
        <w:rPr>
          <w:rStyle w:val="apple-converted-space"/>
          <w:rFonts w:ascii="Arial" w:hAnsi="Arial" w:cs="Arial"/>
          <w:color w:val="000000"/>
          <w:sz w:val="18"/>
          <w:szCs w:val="18"/>
        </w:rPr>
        <w:t> </w:t>
      </w:r>
      <w:r>
        <w:rPr>
          <w:rFonts w:ascii="Arial" w:hAnsi="Arial" w:cs="Arial"/>
          <w:color w:val="000000"/>
          <w:sz w:val="18"/>
          <w:szCs w:val="18"/>
        </w:rPr>
        <w:br/>
        <w:t>20 - 23 March 2016 | 19 - 22 June 2016 | 10 - 13 July 2016</w:t>
      </w:r>
    </w:p>
    <w:p w14:paraId="68A898A5" w14:textId="5C150AFD"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09D6E605" wp14:editId="0CCAD333">
            <wp:extent cx="111760" cy="111760"/>
            <wp:effectExtent l="0" t="0" r="0" b="0"/>
            <wp:docPr id="5" name="Picture 5"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LANGUAGES OF THE CONTEST:</w:t>
      </w:r>
    </w:p>
    <w:p w14:paraId="26F4EA47" w14:textId="33C3692F"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 xml:space="preserve">- English and </w:t>
      </w:r>
      <w:r w:rsidR="000F2A30">
        <w:rPr>
          <w:rFonts w:ascii="Arial" w:hAnsi="Arial" w:cs="Arial"/>
          <w:color w:val="000000"/>
          <w:sz w:val="18"/>
          <w:szCs w:val="18"/>
        </w:rPr>
        <w:t>Italian</w:t>
      </w:r>
      <w:r>
        <w:rPr>
          <w:rFonts w:ascii="Arial" w:hAnsi="Arial" w:cs="Arial"/>
          <w:color w:val="000000"/>
          <w:sz w:val="18"/>
          <w:szCs w:val="18"/>
        </w:rPr>
        <w:t>.</w:t>
      </w:r>
    </w:p>
    <w:p w14:paraId="12E28C2A" w14:textId="74334EC4"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187422F4" wp14:editId="482CA7EF">
            <wp:extent cx="111760" cy="111760"/>
            <wp:effectExtent l="0" t="0" r="0" b="0"/>
            <wp:docPr id="8" name="Picture 8"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NOMINATIONS:</w:t>
      </w:r>
    </w:p>
    <w:p w14:paraId="1827DC3C" w14:textId="47082ABB"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3A6DA2FD" wp14:editId="6EEE4CE0">
            <wp:extent cx="121920" cy="121920"/>
            <wp:effectExtent l="0" t="0" r="5080" b="5080"/>
            <wp:docPr id="9" name="Picture 9" descr="http://www.fiestalonia.com/images/noava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fiestalonia.com/images/noavata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noFill/>
                    <a:ln>
                      <a:noFill/>
                    </a:ln>
                  </pic:spPr>
                </pic:pic>
              </a:graphicData>
            </a:graphic>
          </wp:inline>
        </w:drawing>
      </w:r>
      <w:r>
        <w:rPr>
          <w:rStyle w:val="Strong"/>
          <w:rFonts w:ascii="Arial" w:hAnsi="Arial" w:cs="Arial"/>
          <w:color w:val="000000"/>
          <w:sz w:val="18"/>
          <w:szCs w:val="18"/>
        </w:rPr>
        <w:t>GROUP (А) – choreographic groups and soloists</w:t>
      </w:r>
      <w:r>
        <w:rPr>
          <w:rStyle w:val="apple-converted-space"/>
          <w:rFonts w:ascii="Arial" w:hAnsi="Arial" w:cs="Arial"/>
          <w:b/>
          <w:bCs/>
          <w:color w:val="000000"/>
          <w:sz w:val="18"/>
          <w:szCs w:val="18"/>
        </w:rPr>
        <w:t> </w:t>
      </w:r>
      <w:r>
        <w:rPr>
          <w:rFonts w:ascii="Arial" w:hAnsi="Arial" w:cs="Arial"/>
          <w:color w:val="000000"/>
          <w:sz w:val="18"/>
          <w:szCs w:val="18"/>
        </w:rPr>
        <w:br/>
        <w:t>I category: classic ballet;</w:t>
      </w:r>
      <w:r>
        <w:rPr>
          <w:rFonts w:ascii="Arial" w:hAnsi="Arial" w:cs="Arial"/>
          <w:color w:val="000000"/>
          <w:sz w:val="18"/>
          <w:szCs w:val="18"/>
        </w:rPr>
        <w:br/>
        <w:t>II category: folk choreography, folk stylized dance, ethnic dance;</w:t>
      </w:r>
      <w:r>
        <w:rPr>
          <w:rFonts w:ascii="Arial" w:hAnsi="Arial" w:cs="Arial"/>
          <w:color w:val="000000"/>
          <w:sz w:val="18"/>
          <w:szCs w:val="18"/>
        </w:rPr>
        <w:br/>
        <w:t>III category: ballroom dancing;</w:t>
      </w:r>
      <w:r>
        <w:rPr>
          <w:rFonts w:ascii="Arial" w:hAnsi="Arial" w:cs="Arial"/>
          <w:color w:val="000000"/>
          <w:sz w:val="18"/>
          <w:szCs w:val="18"/>
        </w:rPr>
        <w:br/>
        <w:t>IV category: sport dancing (hip hop, disco, techno, street, electric boogie, break dance, pop locking and other street styles);</w:t>
      </w:r>
      <w:r>
        <w:rPr>
          <w:rFonts w:ascii="Arial" w:hAnsi="Arial" w:cs="Arial"/>
          <w:color w:val="000000"/>
          <w:sz w:val="18"/>
          <w:szCs w:val="18"/>
        </w:rPr>
        <w:br/>
        <w:t>V category: modern choreography (jazz modern,  neoclassic etc.);</w:t>
      </w:r>
      <w:r>
        <w:rPr>
          <w:rFonts w:ascii="Arial" w:hAnsi="Arial" w:cs="Arial"/>
          <w:color w:val="000000"/>
          <w:sz w:val="18"/>
          <w:szCs w:val="18"/>
        </w:rPr>
        <w:br/>
        <w:t>VI category: variety dance</w:t>
      </w:r>
    </w:p>
    <w:p w14:paraId="4C38AD62" w14:textId="3B3AA89E"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1B128E2B" wp14:editId="3E0AB125">
            <wp:extent cx="121920" cy="121920"/>
            <wp:effectExtent l="0" t="0" r="5080" b="5080"/>
            <wp:docPr id="10" name="Picture 10" descr="http://www.fiestalonia.com/images/noava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fiestalonia.com/images/noavata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noFill/>
                    <a:ln>
                      <a:noFill/>
                    </a:ln>
                  </pic:spPr>
                </pic:pic>
              </a:graphicData>
            </a:graphic>
          </wp:inline>
        </w:drawing>
      </w:r>
      <w:r>
        <w:rPr>
          <w:rStyle w:val="Strong"/>
          <w:rFonts w:ascii="Arial" w:hAnsi="Arial" w:cs="Arial"/>
          <w:color w:val="000000"/>
          <w:sz w:val="18"/>
          <w:szCs w:val="18"/>
        </w:rPr>
        <w:t>GROUP (B) – instrumental groups and soloists</w:t>
      </w:r>
      <w:r>
        <w:rPr>
          <w:rFonts w:ascii="Arial" w:hAnsi="Arial" w:cs="Arial"/>
          <w:color w:val="000000"/>
          <w:sz w:val="18"/>
          <w:szCs w:val="18"/>
        </w:rPr>
        <w:br/>
        <w:t>I category: percussion instruments' ensembles;</w:t>
      </w:r>
      <w:r>
        <w:rPr>
          <w:rFonts w:ascii="Arial" w:hAnsi="Arial" w:cs="Arial"/>
          <w:color w:val="000000"/>
          <w:sz w:val="18"/>
          <w:szCs w:val="18"/>
        </w:rPr>
        <w:br/>
        <w:t>II category: guitarists’ ensembles;</w:t>
      </w:r>
      <w:r>
        <w:rPr>
          <w:rFonts w:ascii="Arial" w:hAnsi="Arial" w:cs="Arial"/>
          <w:color w:val="000000"/>
          <w:sz w:val="18"/>
          <w:szCs w:val="18"/>
        </w:rPr>
        <w:br/>
      </w:r>
      <w:r>
        <w:rPr>
          <w:rFonts w:ascii="Arial" w:hAnsi="Arial" w:cs="Arial"/>
          <w:color w:val="000000"/>
          <w:sz w:val="18"/>
          <w:szCs w:val="18"/>
        </w:rPr>
        <w:lastRenderedPageBreak/>
        <w:t>III category: jazz style ensembles;</w:t>
      </w:r>
      <w:r>
        <w:rPr>
          <w:rFonts w:ascii="Arial" w:hAnsi="Arial" w:cs="Arial"/>
          <w:color w:val="000000"/>
          <w:sz w:val="18"/>
          <w:szCs w:val="18"/>
        </w:rPr>
        <w:br/>
        <w:t>IV category: chamber orchestras;</w:t>
      </w:r>
      <w:r>
        <w:rPr>
          <w:rFonts w:ascii="Arial" w:hAnsi="Arial" w:cs="Arial"/>
          <w:color w:val="000000"/>
          <w:sz w:val="18"/>
          <w:szCs w:val="18"/>
        </w:rPr>
        <w:br/>
        <w:t>V category: symphony orchestras;</w:t>
      </w:r>
      <w:r>
        <w:rPr>
          <w:rStyle w:val="apple-converted-space"/>
          <w:rFonts w:ascii="Arial" w:hAnsi="Arial" w:cs="Arial"/>
          <w:color w:val="000000"/>
          <w:sz w:val="18"/>
          <w:szCs w:val="18"/>
        </w:rPr>
        <w:t> </w:t>
      </w:r>
      <w:r>
        <w:rPr>
          <w:rFonts w:ascii="Arial" w:hAnsi="Arial" w:cs="Arial"/>
          <w:color w:val="000000"/>
          <w:sz w:val="18"/>
          <w:szCs w:val="18"/>
        </w:rPr>
        <w:br/>
        <w:t>VI category: accordion and button accordion players’ orchestras;</w:t>
      </w:r>
      <w:r>
        <w:rPr>
          <w:rFonts w:ascii="Arial" w:hAnsi="Arial" w:cs="Arial"/>
          <w:color w:val="000000"/>
          <w:sz w:val="18"/>
          <w:szCs w:val="18"/>
        </w:rPr>
        <w:br/>
        <w:t>VII category: folk orchestra ensembles;</w:t>
      </w:r>
      <w:r>
        <w:rPr>
          <w:rStyle w:val="apple-converted-space"/>
          <w:rFonts w:ascii="Arial" w:hAnsi="Arial" w:cs="Arial"/>
          <w:color w:val="000000"/>
          <w:sz w:val="18"/>
          <w:szCs w:val="18"/>
        </w:rPr>
        <w:t> </w:t>
      </w:r>
      <w:r>
        <w:rPr>
          <w:rFonts w:ascii="Arial" w:hAnsi="Arial" w:cs="Arial"/>
          <w:color w:val="000000"/>
          <w:sz w:val="18"/>
          <w:szCs w:val="18"/>
        </w:rPr>
        <w:br/>
        <w:t> </w:t>
      </w:r>
      <w:r>
        <w:rPr>
          <w:rFonts w:ascii="Arial" w:hAnsi="Arial" w:cs="Arial"/>
          <w:color w:val="000000"/>
          <w:sz w:val="18"/>
          <w:szCs w:val="18"/>
        </w:rPr>
        <w:br/>
      </w:r>
      <w:r>
        <w:rPr>
          <w:rFonts w:ascii="Arial" w:hAnsi="Arial" w:cs="Arial"/>
          <w:b/>
          <w:bCs/>
          <w:noProof/>
          <w:color w:val="000000"/>
          <w:sz w:val="18"/>
          <w:szCs w:val="18"/>
          <w:lang w:val="en-US"/>
        </w:rPr>
        <w:drawing>
          <wp:inline distT="0" distB="0" distL="0" distR="0" wp14:anchorId="31E4BB53" wp14:editId="63E74650">
            <wp:extent cx="121920" cy="121920"/>
            <wp:effectExtent l="0" t="0" r="5080" b="5080"/>
            <wp:docPr id="11" name="Picture 11" descr="http://www.fiestalonia.com/images/noava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fiestalonia.com/images/noavata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noFill/>
                    <a:ln>
                      <a:noFill/>
                    </a:ln>
                  </pic:spPr>
                </pic:pic>
              </a:graphicData>
            </a:graphic>
          </wp:inline>
        </w:drawing>
      </w:r>
      <w:r>
        <w:rPr>
          <w:rStyle w:val="Strong"/>
          <w:rFonts w:ascii="Arial" w:hAnsi="Arial" w:cs="Arial"/>
          <w:color w:val="000000"/>
          <w:sz w:val="18"/>
          <w:szCs w:val="18"/>
        </w:rPr>
        <w:t>GROUP (С) – singing</w:t>
      </w:r>
      <w:r>
        <w:rPr>
          <w:rStyle w:val="apple-converted-space"/>
          <w:rFonts w:ascii="Arial" w:hAnsi="Arial" w:cs="Arial"/>
          <w:color w:val="000000"/>
          <w:sz w:val="18"/>
          <w:szCs w:val="18"/>
        </w:rPr>
        <w:t> </w:t>
      </w:r>
      <w:r>
        <w:rPr>
          <w:rFonts w:ascii="Arial" w:hAnsi="Arial" w:cs="Arial"/>
          <w:color w:val="000000"/>
          <w:sz w:val="18"/>
          <w:szCs w:val="18"/>
        </w:rPr>
        <w:t>(choirs, ensembles, duets, trios, soloists)</w:t>
      </w:r>
      <w:r>
        <w:rPr>
          <w:rStyle w:val="apple-converted-space"/>
          <w:rFonts w:ascii="Arial" w:hAnsi="Arial" w:cs="Arial"/>
          <w:color w:val="000000"/>
          <w:sz w:val="18"/>
          <w:szCs w:val="18"/>
        </w:rPr>
        <w:t> </w:t>
      </w:r>
      <w:r>
        <w:rPr>
          <w:rFonts w:ascii="Arial" w:hAnsi="Arial" w:cs="Arial"/>
          <w:color w:val="000000"/>
          <w:sz w:val="18"/>
          <w:szCs w:val="18"/>
        </w:rPr>
        <w:br/>
        <w:t>I category: academic singing</w:t>
      </w:r>
      <w:r>
        <w:rPr>
          <w:rFonts w:ascii="Arial" w:hAnsi="Arial" w:cs="Arial"/>
          <w:color w:val="000000"/>
          <w:sz w:val="18"/>
          <w:szCs w:val="18"/>
        </w:rPr>
        <w:br/>
        <w:t>II category: jazz singing</w:t>
      </w:r>
      <w:r>
        <w:rPr>
          <w:rFonts w:ascii="Arial" w:hAnsi="Arial" w:cs="Arial"/>
          <w:color w:val="000000"/>
          <w:sz w:val="18"/>
          <w:szCs w:val="18"/>
        </w:rPr>
        <w:br/>
        <w:t>III category: rock and rap</w:t>
      </w:r>
      <w:r>
        <w:rPr>
          <w:rFonts w:ascii="Arial" w:hAnsi="Arial" w:cs="Arial"/>
          <w:color w:val="000000"/>
          <w:sz w:val="18"/>
          <w:szCs w:val="18"/>
        </w:rPr>
        <w:br/>
        <w:t>IV category: folk singing</w:t>
      </w:r>
      <w:r>
        <w:rPr>
          <w:rStyle w:val="apple-converted-space"/>
          <w:rFonts w:ascii="Arial" w:hAnsi="Arial" w:cs="Arial"/>
          <w:color w:val="000000"/>
          <w:sz w:val="18"/>
          <w:szCs w:val="18"/>
        </w:rPr>
        <w:t> </w:t>
      </w:r>
      <w:r>
        <w:rPr>
          <w:rFonts w:ascii="Arial" w:hAnsi="Arial" w:cs="Arial"/>
          <w:color w:val="000000"/>
          <w:sz w:val="18"/>
          <w:szCs w:val="18"/>
        </w:rPr>
        <w:br/>
        <w:t>V category: pop and variety singing</w:t>
      </w:r>
    </w:p>
    <w:p w14:paraId="35605C4C" w14:textId="193ADAA6"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2EF31F5E" wp14:editId="2CECF334">
            <wp:extent cx="121920" cy="121920"/>
            <wp:effectExtent l="0" t="0" r="5080" b="5080"/>
            <wp:docPr id="12" name="Picture 12" descr="http://www.fiestalonia.com/images/noava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fiestalonia.com/images/noavata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noFill/>
                    <a:ln>
                      <a:noFill/>
                    </a:ln>
                  </pic:spPr>
                </pic:pic>
              </a:graphicData>
            </a:graphic>
          </wp:inline>
        </w:drawing>
      </w:r>
      <w:r>
        <w:rPr>
          <w:rStyle w:val="Strong"/>
          <w:rFonts w:ascii="Arial" w:hAnsi="Arial" w:cs="Arial"/>
          <w:color w:val="000000"/>
          <w:sz w:val="18"/>
          <w:szCs w:val="18"/>
        </w:rPr>
        <w:t> GROUP (D) – artists and authors of the</w:t>
      </w:r>
      <w:r>
        <w:rPr>
          <w:rStyle w:val="apple-converted-space"/>
          <w:rFonts w:ascii="Arial" w:hAnsi="Arial" w:cs="Arial"/>
          <w:b/>
          <w:bCs/>
          <w:color w:val="000000"/>
          <w:sz w:val="18"/>
          <w:szCs w:val="18"/>
        </w:rPr>
        <w:t> </w:t>
      </w:r>
      <w:r>
        <w:rPr>
          <w:rStyle w:val="Strong"/>
          <w:rFonts w:ascii="Arial" w:hAnsi="Arial" w:cs="Arial"/>
          <w:color w:val="000000"/>
          <w:sz w:val="18"/>
          <w:szCs w:val="18"/>
        </w:rPr>
        <w:t>decorative and applied arts’ products, fashion theaters</w:t>
      </w:r>
      <w:r>
        <w:rPr>
          <w:rFonts w:ascii="Arial" w:hAnsi="Arial" w:cs="Arial"/>
          <w:color w:val="000000"/>
          <w:sz w:val="18"/>
          <w:szCs w:val="18"/>
        </w:rPr>
        <w:br/>
        <w:t>I category: fashion theaters;</w:t>
      </w:r>
      <w:r>
        <w:rPr>
          <w:rFonts w:ascii="Arial" w:hAnsi="Arial" w:cs="Arial"/>
          <w:color w:val="000000"/>
          <w:sz w:val="18"/>
          <w:szCs w:val="18"/>
        </w:rPr>
        <w:br/>
        <w:t>II category: students of art schools and child art schools;</w:t>
      </w:r>
      <w:r>
        <w:rPr>
          <w:rFonts w:ascii="Arial" w:hAnsi="Arial" w:cs="Arial"/>
          <w:color w:val="000000"/>
          <w:sz w:val="18"/>
          <w:szCs w:val="18"/>
        </w:rPr>
        <w:br/>
        <w:t>III category: students of art colleges, academies and institutes;</w:t>
      </w:r>
      <w:r>
        <w:rPr>
          <w:rFonts w:ascii="Arial" w:hAnsi="Arial" w:cs="Arial"/>
          <w:color w:val="000000"/>
          <w:sz w:val="18"/>
          <w:szCs w:val="18"/>
        </w:rPr>
        <w:br/>
        <w:t>IV category: young professional artists.</w:t>
      </w:r>
      <w:r>
        <w:rPr>
          <w:rFonts w:ascii="Arial" w:hAnsi="Arial" w:cs="Arial"/>
          <w:color w:val="000000"/>
          <w:sz w:val="18"/>
          <w:szCs w:val="18"/>
        </w:rPr>
        <w:br/>
      </w:r>
      <w:r>
        <w:rPr>
          <w:rFonts w:ascii="Arial" w:hAnsi="Arial" w:cs="Arial"/>
          <w:color w:val="000000"/>
          <w:sz w:val="18"/>
          <w:szCs w:val="18"/>
        </w:rPr>
        <w:br/>
      </w:r>
      <w:r>
        <w:rPr>
          <w:rFonts w:ascii="Arial" w:hAnsi="Arial" w:cs="Arial"/>
          <w:b/>
          <w:bCs/>
          <w:noProof/>
          <w:color w:val="000000"/>
          <w:sz w:val="18"/>
          <w:szCs w:val="18"/>
          <w:lang w:val="en-US"/>
        </w:rPr>
        <w:drawing>
          <wp:inline distT="0" distB="0" distL="0" distR="0" wp14:anchorId="4007262D" wp14:editId="7D1A04A7">
            <wp:extent cx="121920" cy="121920"/>
            <wp:effectExtent l="0" t="0" r="5080" b="5080"/>
            <wp:docPr id="13" name="Picture 13" descr="http://www.fiestalonia.com/images/noavat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fiestalonia.com/images/noavata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 cy="121920"/>
                    </a:xfrm>
                    <a:prstGeom prst="rect">
                      <a:avLst/>
                    </a:prstGeom>
                    <a:noFill/>
                    <a:ln>
                      <a:noFill/>
                    </a:ln>
                  </pic:spPr>
                </pic:pic>
              </a:graphicData>
            </a:graphic>
          </wp:inline>
        </w:drawing>
      </w:r>
      <w:r>
        <w:rPr>
          <w:rStyle w:val="Strong"/>
          <w:rFonts w:ascii="Arial" w:hAnsi="Arial" w:cs="Arial"/>
          <w:color w:val="000000"/>
          <w:sz w:val="18"/>
          <w:szCs w:val="18"/>
        </w:rPr>
        <w:t>GROUP (E)</w:t>
      </w:r>
      <w:r>
        <w:rPr>
          <w:rFonts w:ascii="Arial" w:hAnsi="Arial" w:cs="Arial"/>
          <w:color w:val="000000"/>
          <w:sz w:val="18"/>
          <w:szCs w:val="18"/>
        </w:rPr>
        <w:t> – </w:t>
      </w:r>
      <w:r>
        <w:rPr>
          <w:rStyle w:val="Strong"/>
          <w:rFonts w:ascii="Arial" w:hAnsi="Arial" w:cs="Arial"/>
          <w:color w:val="000000"/>
          <w:sz w:val="18"/>
          <w:szCs w:val="18"/>
        </w:rPr>
        <w:t>Original genre</w:t>
      </w:r>
      <w:r>
        <w:rPr>
          <w:rFonts w:ascii="Arial" w:hAnsi="Arial" w:cs="Arial"/>
          <w:color w:val="000000"/>
          <w:sz w:val="18"/>
          <w:szCs w:val="18"/>
        </w:rPr>
        <w:t> *</w:t>
      </w:r>
      <w:r>
        <w:rPr>
          <w:rFonts w:ascii="Arial" w:hAnsi="Arial" w:cs="Arial"/>
          <w:color w:val="000000"/>
          <w:sz w:val="18"/>
          <w:szCs w:val="18"/>
        </w:rPr>
        <w:br/>
        <w:t>I category: circus, clownery, acrobatics, original gymnastics, juggling;</w:t>
      </w:r>
      <w:r>
        <w:rPr>
          <w:rFonts w:ascii="Arial" w:hAnsi="Arial" w:cs="Arial"/>
          <w:color w:val="000000"/>
          <w:sz w:val="18"/>
          <w:szCs w:val="18"/>
        </w:rPr>
        <w:br/>
        <w:t>II category: illusion;</w:t>
      </w:r>
      <w:r>
        <w:rPr>
          <w:rFonts w:ascii="Arial" w:hAnsi="Arial" w:cs="Arial"/>
          <w:color w:val="000000"/>
          <w:sz w:val="18"/>
          <w:szCs w:val="18"/>
        </w:rPr>
        <w:br/>
        <w:t>III category: pantomime, variety miniature, theatre miniature.</w:t>
      </w:r>
    </w:p>
    <w:p w14:paraId="4CC1A554"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br/>
        <w:t>*Air, fire and animal acts are prohibited.</w:t>
      </w:r>
    </w:p>
    <w:p w14:paraId="3BF05990" w14:textId="50270BBB"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6D505BB2" wp14:editId="7D917449">
            <wp:extent cx="111760" cy="111760"/>
            <wp:effectExtent l="0" t="0" r="0" b="0"/>
            <wp:docPr id="14" name="Picture 14"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AGE GROUPS OF PARTICIPANTS:</w:t>
      </w:r>
    </w:p>
    <w:p w14:paraId="0EA8BF2F"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w:t>
      </w:r>
      <w:r>
        <w:rPr>
          <w:rFonts w:ascii="Arial" w:hAnsi="Arial" w:cs="Arial"/>
          <w:color w:val="000000"/>
          <w:sz w:val="18"/>
          <w:szCs w:val="18"/>
        </w:rPr>
        <w:t> I) younger than 9 years old </w:t>
      </w:r>
      <w:r>
        <w:rPr>
          <w:rFonts w:ascii="Arial" w:hAnsi="Arial" w:cs="Arial"/>
          <w:color w:val="000000"/>
          <w:sz w:val="18"/>
          <w:szCs w:val="18"/>
        </w:rPr>
        <w:br/>
      </w:r>
      <w:r>
        <w:rPr>
          <w:rStyle w:val="Strong"/>
          <w:rFonts w:ascii="Arial" w:hAnsi="Arial" w:cs="Arial"/>
          <w:color w:val="000000"/>
          <w:sz w:val="18"/>
          <w:szCs w:val="18"/>
        </w:rPr>
        <w:t>-</w:t>
      </w:r>
      <w:r>
        <w:rPr>
          <w:rFonts w:ascii="Arial" w:hAnsi="Arial" w:cs="Arial"/>
          <w:color w:val="000000"/>
          <w:sz w:val="18"/>
          <w:szCs w:val="18"/>
        </w:rPr>
        <w:t> II ) 10-12 years</w:t>
      </w:r>
      <w:r>
        <w:rPr>
          <w:rFonts w:ascii="Arial" w:hAnsi="Arial" w:cs="Arial"/>
          <w:color w:val="000000"/>
          <w:sz w:val="18"/>
          <w:szCs w:val="18"/>
        </w:rPr>
        <w:br/>
      </w:r>
      <w:r>
        <w:rPr>
          <w:rStyle w:val="Strong"/>
          <w:rFonts w:ascii="Arial" w:hAnsi="Arial" w:cs="Arial"/>
          <w:color w:val="000000"/>
          <w:sz w:val="18"/>
          <w:szCs w:val="18"/>
        </w:rPr>
        <w:t>-</w:t>
      </w:r>
      <w:r>
        <w:rPr>
          <w:rFonts w:ascii="Arial" w:hAnsi="Arial" w:cs="Arial"/>
          <w:color w:val="000000"/>
          <w:sz w:val="18"/>
          <w:szCs w:val="18"/>
        </w:rPr>
        <w:t> III) 13-15 years</w:t>
      </w:r>
      <w:r>
        <w:rPr>
          <w:rFonts w:ascii="Arial" w:hAnsi="Arial" w:cs="Arial"/>
          <w:color w:val="000000"/>
          <w:sz w:val="18"/>
          <w:szCs w:val="18"/>
        </w:rPr>
        <w:br/>
      </w:r>
      <w:r>
        <w:rPr>
          <w:rStyle w:val="Strong"/>
          <w:rFonts w:ascii="Arial" w:hAnsi="Arial" w:cs="Arial"/>
          <w:color w:val="000000"/>
          <w:sz w:val="18"/>
          <w:szCs w:val="18"/>
        </w:rPr>
        <w:t>-</w:t>
      </w:r>
      <w:r>
        <w:rPr>
          <w:rFonts w:ascii="Arial" w:hAnsi="Arial" w:cs="Arial"/>
          <w:color w:val="000000"/>
          <w:sz w:val="18"/>
          <w:szCs w:val="18"/>
        </w:rPr>
        <w:t> IV) 16-19 years</w:t>
      </w:r>
      <w:r>
        <w:rPr>
          <w:rFonts w:ascii="Arial" w:hAnsi="Arial" w:cs="Arial"/>
          <w:color w:val="000000"/>
          <w:sz w:val="18"/>
          <w:szCs w:val="18"/>
        </w:rPr>
        <w:br/>
      </w:r>
      <w:r>
        <w:rPr>
          <w:rStyle w:val="Strong"/>
          <w:rFonts w:ascii="Arial" w:hAnsi="Arial" w:cs="Arial"/>
          <w:color w:val="000000"/>
          <w:sz w:val="18"/>
          <w:szCs w:val="18"/>
        </w:rPr>
        <w:t>-</w:t>
      </w:r>
      <w:r>
        <w:rPr>
          <w:rFonts w:ascii="Arial" w:hAnsi="Arial" w:cs="Arial"/>
          <w:color w:val="000000"/>
          <w:sz w:val="18"/>
          <w:szCs w:val="18"/>
        </w:rPr>
        <w:t> V) 20-25 years</w:t>
      </w:r>
      <w:r>
        <w:rPr>
          <w:rFonts w:ascii="Arial" w:hAnsi="Arial" w:cs="Arial"/>
          <w:color w:val="000000"/>
          <w:sz w:val="18"/>
          <w:szCs w:val="18"/>
        </w:rPr>
        <w:br/>
      </w:r>
      <w:r>
        <w:rPr>
          <w:rStyle w:val="Strong"/>
          <w:rFonts w:ascii="Arial" w:hAnsi="Arial" w:cs="Arial"/>
          <w:color w:val="000000"/>
          <w:sz w:val="18"/>
          <w:szCs w:val="18"/>
        </w:rPr>
        <w:t>-</w:t>
      </w:r>
      <w:r>
        <w:rPr>
          <w:rFonts w:ascii="Arial" w:hAnsi="Arial" w:cs="Arial"/>
          <w:color w:val="000000"/>
          <w:sz w:val="18"/>
          <w:szCs w:val="18"/>
        </w:rPr>
        <w:t> VI) от 26 years and older</w:t>
      </w:r>
      <w:r>
        <w:rPr>
          <w:rFonts w:ascii="Arial" w:hAnsi="Arial" w:cs="Arial"/>
          <w:color w:val="000000"/>
          <w:sz w:val="18"/>
          <w:szCs w:val="18"/>
        </w:rPr>
        <w:br/>
      </w:r>
      <w:r>
        <w:rPr>
          <w:rStyle w:val="Strong"/>
          <w:rFonts w:ascii="Arial" w:hAnsi="Arial" w:cs="Arial"/>
          <w:color w:val="000000"/>
          <w:sz w:val="18"/>
          <w:szCs w:val="18"/>
        </w:rPr>
        <w:t>-</w:t>
      </w:r>
      <w:r>
        <w:rPr>
          <w:rFonts w:ascii="Arial" w:hAnsi="Arial" w:cs="Arial"/>
          <w:color w:val="000000"/>
          <w:sz w:val="18"/>
          <w:szCs w:val="18"/>
        </w:rPr>
        <w:t> Mixed</w:t>
      </w:r>
    </w:p>
    <w:p w14:paraId="7ABB27B1" w14:textId="45FEE4B6"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3EDAA337" wp14:editId="439854ED">
            <wp:extent cx="111760" cy="111760"/>
            <wp:effectExtent l="0" t="0" r="0" b="0"/>
            <wp:docPr id="15" name="Picture 15"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ORGANIZATIONAL AND TECHNICAL REQUIREMENTS:</w:t>
      </w:r>
    </w:p>
    <w:p w14:paraId="78EEA549" w14:textId="77777777" w:rsidR="00B618B1" w:rsidRDefault="00B618B1" w:rsidP="000F2A30">
      <w:pPr>
        <w:numPr>
          <w:ilvl w:val="0"/>
          <w:numId w:val="23"/>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Each group should present 1 or 2 competitive compositions of 2-5 minutes each. Each soloist should present 1 performance up to 4 minutes.</w:t>
      </w:r>
    </w:p>
    <w:p w14:paraId="7647E89D" w14:textId="77777777" w:rsidR="00B618B1" w:rsidRDefault="00B618B1" w:rsidP="000F2A30">
      <w:pPr>
        <w:numPr>
          <w:ilvl w:val="0"/>
          <w:numId w:val="23"/>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All the compositions should be recorded on a CD. And also it’s obligatory to have a backup copy of tracks on a USB flash drive.</w:t>
      </w:r>
    </w:p>
    <w:p w14:paraId="3FB3BC0E" w14:textId="77777777" w:rsidR="00B618B1" w:rsidRDefault="00B618B1" w:rsidP="000F2A30">
      <w:pPr>
        <w:numPr>
          <w:ilvl w:val="0"/>
          <w:numId w:val="23"/>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In the application it’s necessary to specify if the layout of performances is needed or if the work will be executed by one set. </w:t>
      </w:r>
    </w:p>
    <w:p w14:paraId="6D424A03" w14:textId="77777777" w:rsidR="00B618B1" w:rsidRDefault="00B618B1" w:rsidP="000F2A30">
      <w:pPr>
        <w:numPr>
          <w:ilvl w:val="0"/>
          <w:numId w:val="23"/>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It’s obligatory to indicate soloists, duets and small groups of 3-5 persons.</w:t>
      </w:r>
    </w:p>
    <w:p w14:paraId="231E48A2" w14:textId="77777777" w:rsidR="00B618B1" w:rsidRDefault="00B618B1" w:rsidP="000F2A30">
      <w:pPr>
        <w:numPr>
          <w:ilvl w:val="0"/>
          <w:numId w:val="23"/>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During the competitive performances as to the groups, so to the soloists it’s prohibited to use lip-synching sound records.</w:t>
      </w:r>
    </w:p>
    <w:p w14:paraId="5BD525EC"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 </w:t>
      </w:r>
    </w:p>
    <w:p w14:paraId="1B1CBBFB" w14:textId="2A1BFB4E"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64B45004" wp14:editId="469A5782">
            <wp:extent cx="111760" cy="111760"/>
            <wp:effectExtent l="0" t="0" r="0" b="0"/>
            <wp:docPr id="16" name="Picture 16"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JURY:</w:t>
      </w:r>
    </w:p>
    <w:p w14:paraId="38645F94"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The jury of the contest is formed of the most important choreographers and cultural workers of Spain, France, Canada and other countries of the Eastern Europe and Asia. International jury is formed by the contest’s providers. Participation in the gala concert isn’t guaranteed for everyone and is confirmed due to the results of the previous shows according to the consolidated legislative decision of the contest providers and the judges.</w:t>
      </w:r>
    </w:p>
    <w:p w14:paraId="7DB390F8"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The jury has the right: </w:t>
      </w:r>
      <w:r>
        <w:rPr>
          <w:rFonts w:ascii="Arial" w:hAnsi="Arial" w:cs="Arial"/>
          <w:color w:val="000000"/>
          <w:sz w:val="18"/>
          <w:szCs w:val="18"/>
        </w:rPr>
        <w:br/>
        <w:t>- not to award all the prizes;</w:t>
      </w:r>
      <w:r>
        <w:rPr>
          <w:rStyle w:val="Strong"/>
          <w:rFonts w:ascii="Arial" w:hAnsi="Arial" w:cs="Arial"/>
          <w:color w:val="000000"/>
          <w:sz w:val="18"/>
          <w:szCs w:val="18"/>
        </w:rPr>
        <w:t> </w:t>
      </w:r>
      <w:r>
        <w:rPr>
          <w:rFonts w:ascii="Arial" w:hAnsi="Arial" w:cs="Arial"/>
          <w:color w:val="000000"/>
          <w:sz w:val="18"/>
          <w:szCs w:val="18"/>
        </w:rPr>
        <w:br/>
        <w:t>- to share prize among performers; </w:t>
      </w:r>
      <w:r>
        <w:rPr>
          <w:rFonts w:ascii="Arial" w:hAnsi="Arial" w:cs="Arial"/>
          <w:color w:val="000000"/>
          <w:sz w:val="18"/>
          <w:szCs w:val="18"/>
        </w:rPr>
        <w:br/>
        <w:t>- to award special prizes to teachers for outstanding achievements;</w:t>
      </w:r>
      <w:r>
        <w:rPr>
          <w:rFonts w:ascii="Arial" w:hAnsi="Arial" w:cs="Arial"/>
          <w:color w:val="000000"/>
          <w:sz w:val="18"/>
          <w:szCs w:val="18"/>
        </w:rPr>
        <w:br/>
        <w:t>- to make a decision about breaking a performance which exceeds the bounds of the regulations; </w:t>
      </w:r>
      <w:r>
        <w:rPr>
          <w:rFonts w:ascii="Arial" w:hAnsi="Arial" w:cs="Arial"/>
          <w:color w:val="000000"/>
          <w:sz w:val="18"/>
          <w:szCs w:val="18"/>
        </w:rPr>
        <w:br/>
        <w:t>- the jury evaluates the participants on one hundred-point system, the final result is made up of the average quantity of the received scores and the average value of the progress scores;</w:t>
      </w:r>
      <w:r>
        <w:rPr>
          <w:rFonts w:ascii="Arial" w:hAnsi="Arial" w:cs="Arial"/>
          <w:color w:val="000000"/>
          <w:sz w:val="18"/>
          <w:szCs w:val="18"/>
        </w:rPr>
        <w:br/>
        <w:t>- the jury’s decisions are final and are not subject to review.</w:t>
      </w:r>
    </w:p>
    <w:p w14:paraId="6CCD82FC"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Evaluation criteria: </w:t>
      </w:r>
      <w:r>
        <w:rPr>
          <w:rFonts w:ascii="Arial" w:hAnsi="Arial" w:cs="Arial"/>
          <w:color w:val="000000"/>
          <w:sz w:val="18"/>
          <w:szCs w:val="18"/>
        </w:rPr>
        <w:br/>
      </w:r>
      <w:r>
        <w:rPr>
          <w:rStyle w:val="Strong"/>
          <w:rFonts w:ascii="Arial" w:hAnsi="Arial" w:cs="Arial"/>
          <w:color w:val="000000"/>
          <w:sz w:val="18"/>
          <w:szCs w:val="18"/>
        </w:rPr>
        <w:t>GROUP (А) – choreographic groups and soloists</w:t>
      </w:r>
      <w:r>
        <w:rPr>
          <w:rStyle w:val="apple-converted-space"/>
          <w:rFonts w:ascii="Arial" w:hAnsi="Arial" w:cs="Arial"/>
          <w:b/>
          <w:bCs/>
          <w:color w:val="000000"/>
          <w:sz w:val="18"/>
          <w:szCs w:val="18"/>
        </w:rPr>
        <w:t> </w:t>
      </w:r>
      <w:r>
        <w:rPr>
          <w:rFonts w:ascii="Arial" w:hAnsi="Arial" w:cs="Arial"/>
          <w:color w:val="000000"/>
          <w:sz w:val="18"/>
          <w:szCs w:val="18"/>
        </w:rPr>
        <w:br/>
        <w:t>- mastery – technique of movements’ execution;</w:t>
      </w:r>
      <w:r>
        <w:rPr>
          <w:rStyle w:val="apple-converted-space"/>
          <w:rFonts w:ascii="Arial" w:hAnsi="Arial" w:cs="Arial"/>
          <w:color w:val="000000"/>
          <w:sz w:val="18"/>
          <w:szCs w:val="18"/>
        </w:rPr>
        <w:t> </w:t>
      </w:r>
      <w:r>
        <w:rPr>
          <w:rFonts w:ascii="Arial" w:hAnsi="Arial" w:cs="Arial"/>
          <w:color w:val="000000"/>
          <w:sz w:val="18"/>
          <w:szCs w:val="18"/>
        </w:rPr>
        <w:br/>
        <w:t>- compositional creation of the performance;</w:t>
      </w:r>
      <w:r>
        <w:rPr>
          <w:rStyle w:val="apple-converted-space"/>
          <w:rFonts w:ascii="Arial" w:hAnsi="Arial" w:cs="Arial"/>
          <w:color w:val="000000"/>
          <w:sz w:val="18"/>
          <w:szCs w:val="18"/>
        </w:rPr>
        <w:t> </w:t>
      </w:r>
      <w:r>
        <w:rPr>
          <w:rFonts w:ascii="Arial" w:hAnsi="Arial" w:cs="Arial"/>
          <w:color w:val="000000"/>
          <w:sz w:val="18"/>
          <w:szCs w:val="18"/>
        </w:rPr>
        <w:br/>
        <w:t>- suitability for the theatre (flexibility, costume, properties, performing standards);</w:t>
      </w:r>
      <w:r>
        <w:rPr>
          <w:rStyle w:val="apple-converted-space"/>
          <w:rFonts w:ascii="Arial" w:hAnsi="Arial" w:cs="Arial"/>
          <w:color w:val="000000"/>
          <w:sz w:val="18"/>
          <w:szCs w:val="18"/>
        </w:rPr>
        <w:t> </w:t>
      </w:r>
      <w:r>
        <w:rPr>
          <w:rFonts w:ascii="Arial" w:hAnsi="Arial" w:cs="Arial"/>
          <w:color w:val="000000"/>
          <w:sz w:val="18"/>
          <w:szCs w:val="18"/>
        </w:rPr>
        <w:br/>
        <w:t>- choice and correspondence of the musical and choreographic materials;</w:t>
      </w:r>
      <w:r>
        <w:rPr>
          <w:rStyle w:val="apple-converted-space"/>
          <w:rFonts w:ascii="Arial" w:hAnsi="Arial" w:cs="Arial"/>
          <w:color w:val="000000"/>
          <w:sz w:val="18"/>
          <w:szCs w:val="18"/>
        </w:rPr>
        <w:t> </w:t>
      </w:r>
      <w:r>
        <w:rPr>
          <w:rFonts w:ascii="Arial" w:hAnsi="Arial" w:cs="Arial"/>
          <w:color w:val="000000"/>
          <w:sz w:val="18"/>
          <w:szCs w:val="18"/>
        </w:rPr>
        <w:br/>
        <w:t>- artistic skills, disclosure of an artistic image.</w:t>
      </w:r>
    </w:p>
    <w:p w14:paraId="2326F85B"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GROUP (B) – instrumental groups and soloists</w:t>
      </w:r>
      <w:r>
        <w:rPr>
          <w:rFonts w:ascii="Arial" w:hAnsi="Arial" w:cs="Arial"/>
          <w:color w:val="000000"/>
          <w:sz w:val="18"/>
          <w:szCs w:val="18"/>
        </w:rPr>
        <w:br/>
        <w:t>- degree of the complexity of the repertoire;</w:t>
      </w:r>
      <w:r>
        <w:rPr>
          <w:rFonts w:ascii="Arial" w:hAnsi="Arial" w:cs="Arial"/>
          <w:color w:val="000000"/>
          <w:sz w:val="18"/>
          <w:szCs w:val="18"/>
        </w:rPr>
        <w:br/>
        <w:t>- degree of virtuosity and technical capability;</w:t>
      </w:r>
      <w:r>
        <w:rPr>
          <w:rFonts w:ascii="Arial" w:hAnsi="Arial" w:cs="Arial"/>
          <w:color w:val="000000"/>
          <w:sz w:val="18"/>
          <w:szCs w:val="18"/>
        </w:rPr>
        <w:br/>
        <w:t>- scenic culture, artistic skill, posture.</w:t>
      </w:r>
      <w:r>
        <w:rPr>
          <w:rFonts w:ascii="Arial" w:hAnsi="Arial" w:cs="Arial"/>
          <w:color w:val="000000"/>
          <w:sz w:val="18"/>
          <w:szCs w:val="18"/>
        </w:rPr>
        <w:br/>
        <w:t> </w:t>
      </w:r>
      <w:r>
        <w:rPr>
          <w:rFonts w:ascii="Arial" w:hAnsi="Arial" w:cs="Arial"/>
          <w:color w:val="000000"/>
          <w:sz w:val="18"/>
          <w:szCs w:val="18"/>
        </w:rPr>
        <w:br/>
      </w:r>
      <w:r>
        <w:rPr>
          <w:rStyle w:val="Strong"/>
          <w:rFonts w:ascii="Arial" w:hAnsi="Arial" w:cs="Arial"/>
          <w:color w:val="000000"/>
          <w:sz w:val="18"/>
          <w:szCs w:val="18"/>
        </w:rPr>
        <w:t>GROUP (С) – singing</w:t>
      </w:r>
      <w:r>
        <w:rPr>
          <w:rStyle w:val="apple-converted-space"/>
          <w:rFonts w:ascii="Arial" w:hAnsi="Arial" w:cs="Arial"/>
          <w:color w:val="000000"/>
          <w:sz w:val="18"/>
          <w:szCs w:val="18"/>
        </w:rPr>
        <w:t> </w:t>
      </w:r>
      <w:r>
        <w:rPr>
          <w:rFonts w:ascii="Arial" w:hAnsi="Arial" w:cs="Arial"/>
          <w:color w:val="000000"/>
          <w:sz w:val="18"/>
          <w:szCs w:val="18"/>
        </w:rPr>
        <w:t>(choirs, ensembles, duets, trios, soloists)</w:t>
      </w:r>
      <w:r>
        <w:rPr>
          <w:rStyle w:val="apple-converted-space"/>
          <w:rFonts w:ascii="Arial" w:hAnsi="Arial" w:cs="Arial"/>
          <w:color w:val="000000"/>
          <w:sz w:val="18"/>
          <w:szCs w:val="18"/>
        </w:rPr>
        <w:t> </w:t>
      </w:r>
      <w:r>
        <w:rPr>
          <w:rFonts w:ascii="Arial" w:hAnsi="Arial" w:cs="Arial"/>
          <w:color w:val="000000"/>
          <w:sz w:val="18"/>
          <w:szCs w:val="18"/>
        </w:rPr>
        <w:br/>
        <w:t>- purity of the intonation and quality of sound;</w:t>
      </w:r>
      <w:r>
        <w:rPr>
          <w:rFonts w:ascii="Arial" w:hAnsi="Arial" w:cs="Arial"/>
          <w:color w:val="000000"/>
          <w:sz w:val="18"/>
          <w:szCs w:val="18"/>
        </w:rPr>
        <w:br/>
        <w:t>-  beauty of the timbre and the voice strength;</w:t>
      </w:r>
      <w:r>
        <w:rPr>
          <w:rFonts w:ascii="Arial" w:hAnsi="Arial" w:cs="Arial"/>
          <w:color w:val="000000"/>
          <w:sz w:val="18"/>
          <w:szCs w:val="18"/>
        </w:rPr>
        <w:br/>
        <w:t>- scenic culture, artistic skill</w:t>
      </w:r>
      <w:r>
        <w:rPr>
          <w:rStyle w:val="apple-converted-space"/>
          <w:rFonts w:ascii="Arial" w:hAnsi="Arial" w:cs="Arial"/>
          <w:color w:val="000000"/>
          <w:sz w:val="18"/>
          <w:szCs w:val="18"/>
        </w:rPr>
        <w:t> </w:t>
      </w:r>
      <w:r>
        <w:rPr>
          <w:rFonts w:ascii="Arial" w:hAnsi="Arial" w:cs="Arial"/>
          <w:color w:val="000000"/>
          <w:sz w:val="18"/>
          <w:szCs w:val="18"/>
        </w:rPr>
        <w:br/>
        <w:t>- Mastery – technique of movements’ execution</w:t>
      </w:r>
    </w:p>
    <w:p w14:paraId="291289CF"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GROUP (D) – artists and authors of the</w:t>
      </w:r>
      <w:r>
        <w:rPr>
          <w:rStyle w:val="apple-converted-space"/>
          <w:rFonts w:ascii="Arial" w:hAnsi="Arial" w:cs="Arial"/>
          <w:b/>
          <w:bCs/>
          <w:color w:val="000000"/>
          <w:sz w:val="18"/>
          <w:szCs w:val="18"/>
        </w:rPr>
        <w:t> </w:t>
      </w:r>
      <w:r>
        <w:rPr>
          <w:rStyle w:val="Strong"/>
          <w:rFonts w:ascii="Arial" w:hAnsi="Arial" w:cs="Arial"/>
          <w:color w:val="000000"/>
          <w:sz w:val="18"/>
          <w:szCs w:val="18"/>
        </w:rPr>
        <w:t>decorative and applied arts’ products, fashion theaters</w:t>
      </w:r>
      <w:r>
        <w:rPr>
          <w:rFonts w:ascii="Arial" w:hAnsi="Arial" w:cs="Arial"/>
          <w:color w:val="000000"/>
          <w:sz w:val="18"/>
          <w:szCs w:val="18"/>
        </w:rPr>
        <w:br/>
        <w:t>- author’s creative personality and mastery;</w:t>
      </w:r>
      <w:r>
        <w:rPr>
          <w:rStyle w:val="apple-converted-space"/>
          <w:rFonts w:ascii="Arial" w:hAnsi="Arial" w:cs="Arial"/>
          <w:color w:val="000000"/>
          <w:sz w:val="18"/>
          <w:szCs w:val="18"/>
        </w:rPr>
        <w:t> </w:t>
      </w:r>
      <w:r>
        <w:rPr>
          <w:rFonts w:ascii="Arial" w:hAnsi="Arial" w:cs="Arial"/>
          <w:color w:val="000000"/>
          <w:sz w:val="18"/>
          <w:szCs w:val="18"/>
        </w:rPr>
        <w:br/>
        <w:t>- composition methods skill</w:t>
      </w:r>
      <w:r>
        <w:rPr>
          <w:rFonts w:ascii="Arial" w:hAnsi="Arial" w:cs="Arial"/>
          <w:color w:val="000000"/>
          <w:sz w:val="18"/>
          <w:szCs w:val="18"/>
        </w:rPr>
        <w:br/>
        <w:t>- skills in the technique the work is done;</w:t>
      </w:r>
      <w:r>
        <w:rPr>
          <w:rFonts w:ascii="Arial" w:hAnsi="Arial" w:cs="Arial"/>
          <w:color w:val="000000"/>
          <w:sz w:val="18"/>
          <w:szCs w:val="18"/>
        </w:rPr>
        <w:br/>
        <w:t>- uniqueness of the idea and execution;</w:t>
      </w:r>
      <w:r>
        <w:rPr>
          <w:rFonts w:ascii="Arial" w:hAnsi="Arial" w:cs="Arial"/>
          <w:color w:val="000000"/>
          <w:sz w:val="18"/>
          <w:szCs w:val="18"/>
        </w:rPr>
        <w:br/>
        <w:t>- colour solution.</w:t>
      </w:r>
      <w:r>
        <w:rPr>
          <w:rFonts w:ascii="Arial" w:hAnsi="Arial" w:cs="Arial"/>
          <w:color w:val="000000"/>
          <w:sz w:val="18"/>
          <w:szCs w:val="18"/>
        </w:rPr>
        <w:br/>
      </w:r>
      <w:r>
        <w:rPr>
          <w:rFonts w:ascii="Arial" w:hAnsi="Arial" w:cs="Arial"/>
          <w:color w:val="000000"/>
          <w:sz w:val="18"/>
          <w:szCs w:val="18"/>
        </w:rPr>
        <w:br/>
      </w:r>
      <w:r>
        <w:rPr>
          <w:rStyle w:val="Strong"/>
          <w:rFonts w:ascii="Arial" w:hAnsi="Arial" w:cs="Arial"/>
          <w:color w:val="000000"/>
          <w:sz w:val="18"/>
          <w:szCs w:val="18"/>
        </w:rPr>
        <w:t>GROUP (E)</w:t>
      </w:r>
      <w:r>
        <w:rPr>
          <w:rFonts w:ascii="Arial" w:hAnsi="Arial" w:cs="Arial"/>
          <w:color w:val="000000"/>
          <w:sz w:val="18"/>
          <w:szCs w:val="18"/>
        </w:rPr>
        <w:t> – </w:t>
      </w:r>
      <w:r>
        <w:rPr>
          <w:rStyle w:val="Strong"/>
          <w:rFonts w:ascii="Arial" w:hAnsi="Arial" w:cs="Arial"/>
          <w:color w:val="000000"/>
          <w:sz w:val="18"/>
          <w:szCs w:val="18"/>
        </w:rPr>
        <w:t>Original genre</w:t>
      </w:r>
      <w:r>
        <w:rPr>
          <w:rFonts w:ascii="Arial" w:hAnsi="Arial" w:cs="Arial"/>
          <w:color w:val="000000"/>
          <w:sz w:val="18"/>
          <w:szCs w:val="18"/>
        </w:rPr>
        <w:br/>
        <w:t>- level of preparation and mastery;</w:t>
      </w:r>
      <w:r>
        <w:rPr>
          <w:rStyle w:val="apple-converted-space"/>
          <w:rFonts w:ascii="Arial" w:hAnsi="Arial" w:cs="Arial"/>
          <w:color w:val="000000"/>
          <w:sz w:val="18"/>
          <w:szCs w:val="18"/>
        </w:rPr>
        <w:t> </w:t>
      </w:r>
      <w:r>
        <w:rPr>
          <w:rFonts w:ascii="Arial" w:hAnsi="Arial" w:cs="Arial"/>
          <w:color w:val="000000"/>
          <w:sz w:val="18"/>
          <w:szCs w:val="18"/>
        </w:rPr>
        <w:br/>
        <w:t>- suitability for the theatre (flexibility, costume, properties, performing standards);</w:t>
      </w:r>
      <w:r>
        <w:rPr>
          <w:rFonts w:ascii="Arial" w:hAnsi="Arial" w:cs="Arial"/>
          <w:color w:val="000000"/>
          <w:sz w:val="18"/>
          <w:szCs w:val="18"/>
        </w:rPr>
        <w:br/>
        <w:t>- artistic mounting of the program.</w:t>
      </w:r>
    </w:p>
    <w:p w14:paraId="473DA05E" w14:textId="61C7DA3E"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746E9DE4" wp14:editId="4BDC697E">
            <wp:extent cx="111760" cy="111760"/>
            <wp:effectExtent l="0" t="0" r="0" b="0"/>
            <wp:docPr id="17" name="Picture 17"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PRIZES:</w:t>
      </w:r>
    </w:p>
    <w:p w14:paraId="223E0BA5" w14:textId="5B7AEC3C"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The jury evaluates the participants on 100-point scale.</w:t>
      </w:r>
      <w:r>
        <w:rPr>
          <w:rFonts w:ascii="Arial" w:hAnsi="Arial" w:cs="Arial"/>
          <w:color w:val="000000"/>
          <w:sz w:val="18"/>
          <w:szCs w:val="18"/>
        </w:rPr>
        <w:br/>
      </w:r>
      <w:r>
        <w:rPr>
          <w:rFonts w:ascii="Arial" w:hAnsi="Arial" w:cs="Arial"/>
          <w:color w:val="000000"/>
          <w:sz w:val="18"/>
          <w:szCs w:val="18"/>
        </w:rPr>
        <w:br/>
      </w:r>
      <w:r>
        <w:rPr>
          <w:rStyle w:val="Strong"/>
          <w:rFonts w:ascii="Arial" w:hAnsi="Arial" w:cs="Arial"/>
          <w:color w:val="000000"/>
          <w:sz w:val="18"/>
          <w:szCs w:val="18"/>
        </w:rPr>
        <w:t>Regarding the genres of performing and nominations the awards are distributed due to seven age groups:</w:t>
      </w:r>
      <w:r>
        <w:rPr>
          <w:rStyle w:val="apple-converted-space"/>
          <w:rFonts w:ascii="Arial" w:hAnsi="Arial" w:cs="Arial"/>
          <w:b/>
          <w:bCs/>
          <w:color w:val="000000"/>
          <w:sz w:val="18"/>
          <w:szCs w:val="18"/>
        </w:rPr>
        <w:t> </w:t>
      </w:r>
      <w:r>
        <w:rPr>
          <w:rFonts w:ascii="Arial" w:hAnsi="Arial" w:cs="Arial"/>
          <w:color w:val="000000"/>
          <w:sz w:val="18"/>
          <w:szCs w:val="18"/>
        </w:rPr>
        <w:br/>
        <w:t>- participants who received up to 70 points become prize winners (copper diploma);</w:t>
      </w:r>
      <w:r>
        <w:rPr>
          <w:rStyle w:val="apple-converted-space"/>
          <w:rFonts w:ascii="Arial" w:hAnsi="Arial" w:cs="Arial"/>
          <w:color w:val="000000"/>
          <w:sz w:val="18"/>
          <w:szCs w:val="18"/>
        </w:rPr>
        <w:t> </w:t>
      </w:r>
      <w:r>
        <w:rPr>
          <w:rFonts w:ascii="Arial" w:hAnsi="Arial" w:cs="Arial"/>
          <w:color w:val="000000"/>
          <w:sz w:val="18"/>
          <w:szCs w:val="18"/>
        </w:rPr>
        <w:br/>
        <w:t>- participants who received from 70 to 80 points – prize winners of the third degree (bronze diploma);</w:t>
      </w:r>
      <w:r>
        <w:rPr>
          <w:rFonts w:ascii="Arial" w:hAnsi="Arial" w:cs="Arial"/>
          <w:color w:val="000000"/>
          <w:sz w:val="18"/>
          <w:szCs w:val="18"/>
        </w:rPr>
        <w:br/>
        <w:t>- participants who received from 81 to 90 points become prize winners of the second degree (silver diploma);</w:t>
      </w:r>
      <w:r>
        <w:rPr>
          <w:rFonts w:ascii="Arial" w:hAnsi="Arial" w:cs="Arial"/>
          <w:color w:val="000000"/>
          <w:sz w:val="18"/>
          <w:szCs w:val="18"/>
        </w:rPr>
        <w:br/>
        <w:t>- participants who received from 91 to 99 points become prize winners of the first degree (gold diploma);</w:t>
      </w:r>
      <w:r>
        <w:rPr>
          <w:rStyle w:val="apple-converted-space"/>
          <w:rFonts w:ascii="Arial" w:hAnsi="Arial" w:cs="Arial"/>
          <w:color w:val="000000"/>
          <w:sz w:val="18"/>
          <w:szCs w:val="18"/>
        </w:rPr>
        <w:t> </w:t>
      </w:r>
      <w:r>
        <w:rPr>
          <w:rFonts w:ascii="Arial" w:hAnsi="Arial" w:cs="Arial"/>
          <w:color w:val="000000"/>
          <w:sz w:val="18"/>
          <w:szCs w:val="18"/>
        </w:rPr>
        <w:br/>
        <w:t>- participants who received 100 points become winners of the grand prize of the contest</w:t>
      </w:r>
      <w:r>
        <w:rPr>
          <w:rStyle w:val="apple-converted-space"/>
          <w:rFonts w:ascii="Arial" w:hAnsi="Arial" w:cs="Arial"/>
          <w:color w:val="000000"/>
          <w:sz w:val="18"/>
          <w:szCs w:val="18"/>
        </w:rPr>
        <w:t> </w:t>
      </w:r>
      <w:r>
        <w:rPr>
          <w:rStyle w:val="Strong"/>
          <w:rFonts w:ascii="Arial" w:hAnsi="Arial" w:cs="Arial"/>
          <w:color w:val="000000"/>
          <w:sz w:val="18"/>
          <w:szCs w:val="18"/>
        </w:rPr>
        <w:t>"SUN OF ITALY"</w:t>
      </w:r>
      <w:r>
        <w:rPr>
          <w:rFonts w:ascii="Arial" w:hAnsi="Arial" w:cs="Arial"/>
          <w:color w:val="000000"/>
          <w:sz w:val="18"/>
          <w:szCs w:val="18"/>
        </w:rPr>
        <w:t>(platinum diploma).</w:t>
      </w:r>
      <w:r>
        <w:rPr>
          <w:rFonts w:ascii="Arial" w:hAnsi="Arial" w:cs="Arial"/>
          <w:color w:val="000000"/>
          <w:sz w:val="18"/>
          <w:szCs w:val="18"/>
        </w:rPr>
        <w:br/>
      </w:r>
      <w:r>
        <w:rPr>
          <w:rFonts w:ascii="Arial" w:hAnsi="Arial" w:cs="Arial"/>
          <w:color w:val="000000"/>
          <w:sz w:val="18"/>
          <w:szCs w:val="18"/>
        </w:rPr>
        <w:br/>
        <w:t>* ensembles, soloists, duets and small groups – winners of the first prizes and the Grand prize are given personalized trophy cups</w:t>
      </w:r>
      <w:r>
        <w:rPr>
          <w:rStyle w:val="apple-converted-space"/>
          <w:rFonts w:ascii="Arial" w:hAnsi="Arial" w:cs="Arial"/>
          <w:color w:val="000000"/>
          <w:sz w:val="18"/>
          <w:szCs w:val="18"/>
        </w:rPr>
        <w:t> </w:t>
      </w:r>
      <w:r>
        <w:rPr>
          <w:rStyle w:val="Strong"/>
          <w:rFonts w:ascii="Arial" w:hAnsi="Arial" w:cs="Arial"/>
          <w:color w:val="000000"/>
          <w:sz w:val="18"/>
          <w:szCs w:val="18"/>
        </w:rPr>
        <w:t>FIESTALONIA</w:t>
      </w:r>
      <w:r>
        <w:rPr>
          <w:rFonts w:ascii="Arial" w:hAnsi="Arial" w:cs="Arial"/>
          <w:color w:val="000000"/>
          <w:sz w:val="18"/>
          <w:szCs w:val="18"/>
        </w:rPr>
        <w:t xml:space="preserve">. Each group participant is given a nominal diploma from the founders and providers of the contest. </w:t>
      </w:r>
      <w:r>
        <w:rPr>
          <w:rFonts w:ascii="Arial" w:hAnsi="Arial" w:cs="Arial"/>
          <w:color w:val="000000"/>
          <w:sz w:val="18"/>
          <w:szCs w:val="18"/>
        </w:rPr>
        <w:br/>
      </w:r>
      <w:r>
        <w:rPr>
          <w:rFonts w:ascii="Arial" w:hAnsi="Arial" w:cs="Arial"/>
          <w:color w:val="000000"/>
          <w:sz w:val="18"/>
          <w:szCs w:val="18"/>
        </w:rPr>
        <w:br/>
      </w:r>
      <w:r>
        <w:rPr>
          <w:rFonts w:ascii="Arial" w:hAnsi="Arial" w:cs="Arial"/>
          <w:b/>
          <w:bCs/>
          <w:noProof/>
          <w:color w:val="000000"/>
          <w:sz w:val="18"/>
          <w:szCs w:val="18"/>
          <w:lang w:val="en-US"/>
        </w:rPr>
        <w:drawing>
          <wp:inline distT="0" distB="0" distL="0" distR="0" wp14:anchorId="52AC1802" wp14:editId="21CD7C01">
            <wp:extent cx="111760" cy="111760"/>
            <wp:effectExtent l="0" t="0" r="0" b="0"/>
            <wp:docPr id="18" name="Picture 18"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PROGRAM OF STAY:</w:t>
      </w:r>
    </w:p>
    <w:p w14:paraId="05FF8210" w14:textId="77777777" w:rsidR="000F2A30" w:rsidRDefault="000F2A30"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1st day Sunday:</w:t>
      </w:r>
      <w:r>
        <w:rPr>
          <w:rFonts w:ascii="Arial" w:hAnsi="Arial" w:cs="Arial"/>
          <w:color w:val="000000"/>
          <w:sz w:val="18"/>
          <w:szCs w:val="18"/>
        </w:rPr>
        <w:br/>
        <w:t>- check-in to a hotel from 14:00 pm; </w:t>
      </w:r>
      <w:r>
        <w:rPr>
          <w:rFonts w:ascii="Arial" w:hAnsi="Arial" w:cs="Arial"/>
          <w:color w:val="000000"/>
          <w:sz w:val="18"/>
          <w:szCs w:val="18"/>
        </w:rPr>
        <w:br/>
        <w:t>- meeting with the organizers of the contest;</w:t>
      </w:r>
      <w:r>
        <w:rPr>
          <w:rFonts w:ascii="Arial" w:hAnsi="Arial" w:cs="Arial"/>
          <w:color w:val="000000"/>
          <w:sz w:val="18"/>
          <w:szCs w:val="18"/>
        </w:rPr>
        <w:br/>
        <w:t>- registration of the participants, presentation of the excursion programs;</w:t>
      </w:r>
      <w:r>
        <w:rPr>
          <w:rStyle w:val="apple-converted-space"/>
          <w:rFonts w:ascii="Arial" w:hAnsi="Arial" w:cs="Arial"/>
          <w:color w:val="000000"/>
          <w:sz w:val="18"/>
          <w:szCs w:val="18"/>
        </w:rPr>
        <w:t> </w:t>
      </w:r>
      <w:r>
        <w:rPr>
          <w:rFonts w:ascii="Arial" w:hAnsi="Arial" w:cs="Arial"/>
          <w:color w:val="000000"/>
          <w:sz w:val="18"/>
          <w:szCs w:val="18"/>
        </w:rPr>
        <w:br/>
        <w:t>13:00 trip to San Marino (optional);</w:t>
      </w:r>
      <w:r>
        <w:rPr>
          <w:rFonts w:ascii="Arial" w:hAnsi="Arial" w:cs="Arial"/>
          <w:color w:val="000000"/>
          <w:sz w:val="18"/>
          <w:szCs w:val="18"/>
        </w:rPr>
        <w:br/>
        <w:t>20:00 - dinner.</w:t>
      </w:r>
      <w:r>
        <w:rPr>
          <w:rFonts w:ascii="Arial" w:hAnsi="Arial" w:cs="Arial"/>
          <w:color w:val="000000"/>
          <w:sz w:val="18"/>
          <w:szCs w:val="18"/>
        </w:rPr>
        <w:br/>
      </w:r>
      <w:r>
        <w:rPr>
          <w:rFonts w:ascii="Arial" w:hAnsi="Arial" w:cs="Arial"/>
          <w:b/>
          <w:bCs/>
          <w:color w:val="000000"/>
          <w:sz w:val="18"/>
          <w:szCs w:val="18"/>
        </w:rPr>
        <w:br/>
      </w:r>
      <w:r>
        <w:rPr>
          <w:rStyle w:val="Strong"/>
          <w:rFonts w:ascii="Arial" w:hAnsi="Arial" w:cs="Arial"/>
          <w:color w:val="000000"/>
          <w:sz w:val="18"/>
          <w:szCs w:val="18"/>
        </w:rPr>
        <w:t>2rd day Monday:</w:t>
      </w:r>
      <w:r>
        <w:rPr>
          <w:rFonts w:ascii="Arial" w:hAnsi="Arial" w:cs="Arial"/>
          <w:color w:val="000000"/>
          <w:sz w:val="18"/>
          <w:szCs w:val="18"/>
        </w:rPr>
        <w:br/>
        <w:t>8:00 - breakfast;</w:t>
      </w:r>
      <w:r>
        <w:rPr>
          <w:rFonts w:ascii="Arial" w:hAnsi="Arial" w:cs="Arial"/>
          <w:color w:val="000000"/>
          <w:sz w:val="18"/>
          <w:szCs w:val="18"/>
        </w:rPr>
        <w:br/>
        <w:t>10:00 - rehearsal;</w:t>
      </w:r>
      <w:r>
        <w:rPr>
          <w:rFonts w:ascii="Arial" w:hAnsi="Arial" w:cs="Arial"/>
          <w:color w:val="000000"/>
          <w:sz w:val="18"/>
          <w:szCs w:val="18"/>
        </w:rPr>
        <w:br/>
        <w:t>13:00 - lunch;</w:t>
      </w:r>
      <w:r>
        <w:rPr>
          <w:rFonts w:ascii="Arial" w:hAnsi="Arial" w:cs="Arial"/>
          <w:color w:val="000000"/>
          <w:sz w:val="18"/>
          <w:szCs w:val="18"/>
        </w:rPr>
        <w:br/>
        <w:t>14:00 - competition;</w:t>
      </w:r>
      <w:r>
        <w:rPr>
          <w:rFonts w:ascii="Arial" w:hAnsi="Arial" w:cs="Arial"/>
          <w:color w:val="000000"/>
          <w:sz w:val="18"/>
          <w:szCs w:val="18"/>
        </w:rPr>
        <w:br/>
        <w:t>21:00 – dinner.</w:t>
      </w:r>
    </w:p>
    <w:p w14:paraId="362D58C2" w14:textId="77777777" w:rsidR="000F2A30" w:rsidRDefault="000F2A30"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3th day Tuesday:</w:t>
      </w:r>
      <w:r>
        <w:rPr>
          <w:rFonts w:ascii="Arial" w:hAnsi="Arial" w:cs="Arial"/>
          <w:color w:val="000000"/>
          <w:sz w:val="18"/>
          <w:szCs w:val="18"/>
        </w:rPr>
        <w:br/>
        <w:t>8:00 – breakfast;</w:t>
      </w:r>
      <w:r>
        <w:rPr>
          <w:rFonts w:ascii="Arial" w:hAnsi="Arial" w:cs="Arial"/>
          <w:color w:val="000000"/>
          <w:sz w:val="18"/>
          <w:szCs w:val="18"/>
        </w:rPr>
        <w:br/>
        <w:t>14:00 - rehearsal;</w:t>
      </w:r>
      <w:r>
        <w:rPr>
          <w:rFonts w:ascii="Arial" w:hAnsi="Arial" w:cs="Arial"/>
          <w:color w:val="000000"/>
          <w:sz w:val="18"/>
          <w:szCs w:val="18"/>
        </w:rPr>
        <w:br/>
        <w:t>20:00 – dinner;</w:t>
      </w:r>
      <w:r>
        <w:rPr>
          <w:rFonts w:ascii="Arial" w:hAnsi="Arial" w:cs="Arial"/>
          <w:color w:val="000000"/>
          <w:sz w:val="18"/>
          <w:szCs w:val="18"/>
        </w:rPr>
        <w:br/>
        <w:t>21:00 - gala concert and rewarding.</w:t>
      </w:r>
      <w:bookmarkStart w:id="0" w:name="_GoBack"/>
      <w:bookmarkEnd w:id="0"/>
    </w:p>
    <w:p w14:paraId="04B2E61E" w14:textId="77777777" w:rsidR="000F2A30" w:rsidRDefault="000F2A30"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4th day Wednesday:</w:t>
      </w:r>
      <w:r>
        <w:rPr>
          <w:rFonts w:ascii="Arial" w:hAnsi="Arial" w:cs="Arial"/>
          <w:color w:val="000000"/>
          <w:sz w:val="18"/>
          <w:szCs w:val="18"/>
        </w:rPr>
        <w:br/>
        <w:t>8:00 - breakfast;</w:t>
      </w:r>
      <w:r>
        <w:rPr>
          <w:rFonts w:ascii="Arial" w:hAnsi="Arial" w:cs="Arial"/>
          <w:color w:val="000000"/>
          <w:sz w:val="18"/>
          <w:szCs w:val="18"/>
        </w:rPr>
        <w:br/>
        <w:t>- check out of the hotel at 10.00 am.</w:t>
      </w:r>
    </w:p>
    <w:p w14:paraId="481E07C8" w14:textId="5E32C5FE" w:rsidR="00B618B1" w:rsidRDefault="000F2A30" w:rsidP="000F2A30">
      <w:pPr>
        <w:pStyle w:val="NormalWeb"/>
        <w:shd w:val="clear" w:color="auto" w:fill="FFFFFF"/>
        <w:spacing w:before="0" w:beforeAutospacing="0"/>
        <w:rPr>
          <w:rFonts w:ascii="Arial" w:hAnsi="Arial" w:cs="Arial"/>
          <w:color w:val="000000"/>
          <w:sz w:val="18"/>
          <w:szCs w:val="18"/>
        </w:rPr>
      </w:pPr>
      <w:r>
        <w:rPr>
          <w:rStyle w:val="apple-converted-space"/>
          <w:rFonts w:ascii="Arial" w:hAnsi="Arial" w:cs="Arial"/>
          <w:color w:val="000000"/>
          <w:sz w:val="18"/>
          <w:szCs w:val="18"/>
        </w:rPr>
        <w:t xml:space="preserve"> </w:t>
      </w:r>
      <w:r w:rsidR="00B618B1">
        <w:rPr>
          <w:rStyle w:val="Strong"/>
          <w:rFonts w:ascii="Arial" w:hAnsi="Arial" w:cs="Arial"/>
          <w:color w:val="000000"/>
          <w:sz w:val="18"/>
          <w:szCs w:val="18"/>
        </w:rPr>
        <w:t>ATTENTION!</w:t>
      </w:r>
      <w:r w:rsidR="00B618B1">
        <w:rPr>
          <w:rFonts w:ascii="Arial" w:hAnsi="Arial" w:cs="Arial"/>
          <w:color w:val="000000"/>
          <w:sz w:val="18"/>
          <w:szCs w:val="18"/>
        </w:rPr>
        <w:t> Organizers have opportunity to modify the program.</w:t>
      </w:r>
    </w:p>
    <w:p w14:paraId="431D5BFF"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ATTENTION!</w:t>
      </w:r>
      <w:r>
        <w:rPr>
          <w:rFonts w:ascii="Arial" w:hAnsi="Arial" w:cs="Arial"/>
          <w:color w:val="000000"/>
          <w:sz w:val="18"/>
          <w:szCs w:val="18"/>
        </w:rPr>
        <w:t> We can provide you with a transfer from airports and train stations to the hotel and back. Ask our managers for the price: </w:t>
      </w:r>
      <w:hyperlink r:id="rId14" w:history="1">
        <w:r>
          <w:rPr>
            <w:rStyle w:val="Hyperlink"/>
            <w:rFonts w:ascii="Arial" w:hAnsi="Arial" w:cs="Arial"/>
            <w:color w:val="186096"/>
            <w:sz w:val="18"/>
            <w:szCs w:val="18"/>
          </w:rPr>
          <w:t>info@fiestalonia.net</w:t>
        </w:r>
      </w:hyperlink>
    </w:p>
    <w:p w14:paraId="585F2565"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If you miss the lunch due to excursions or performances you have to ask for dry rations at the reception of your hotel the day before.</w:t>
      </w:r>
    </w:p>
    <w:p w14:paraId="552A72C6" w14:textId="08082492"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2F21D906" wp14:editId="1E42E998">
            <wp:extent cx="111760" cy="111760"/>
            <wp:effectExtent l="0" t="0" r="0" b="0"/>
            <wp:docPr id="19" name="Picture 19"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PRICES FOR MARCH:</w:t>
      </w:r>
    </w:p>
    <w:p w14:paraId="58820306" w14:textId="77777777" w:rsidR="00B618B1" w:rsidRDefault="00B618B1" w:rsidP="000F2A30">
      <w:pPr>
        <w:numPr>
          <w:ilvl w:val="0"/>
          <w:numId w:val="24"/>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accommodation in a triple room €185 /person – extra day €25/person</w:t>
      </w:r>
    </w:p>
    <w:p w14:paraId="0EBAE901" w14:textId="77777777" w:rsidR="00B618B1" w:rsidRDefault="00B618B1" w:rsidP="000F2A30">
      <w:pPr>
        <w:numPr>
          <w:ilvl w:val="0"/>
          <w:numId w:val="24"/>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accommodation in a double room €210 /person – extra day €33/person</w:t>
      </w:r>
    </w:p>
    <w:p w14:paraId="33898D73" w14:textId="77777777" w:rsidR="00B618B1" w:rsidRDefault="00B618B1" w:rsidP="000F2A30">
      <w:pPr>
        <w:numPr>
          <w:ilvl w:val="0"/>
          <w:numId w:val="24"/>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accommodation in a single room €270 /person – extra day €40/person</w:t>
      </w:r>
    </w:p>
    <w:p w14:paraId="3F04568F" w14:textId="77777777" w:rsidR="00B618B1" w:rsidRDefault="00B618B1" w:rsidP="000F2A30">
      <w:pPr>
        <w:numPr>
          <w:ilvl w:val="0"/>
          <w:numId w:val="24"/>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soloists pay extra €50</w:t>
      </w:r>
    </w:p>
    <w:p w14:paraId="2479875D" w14:textId="77777777" w:rsidR="00B618B1" w:rsidRDefault="00B618B1" w:rsidP="000F2A30">
      <w:pPr>
        <w:numPr>
          <w:ilvl w:val="0"/>
          <w:numId w:val="24"/>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duets pay extra €40 for a duet </w:t>
      </w:r>
    </w:p>
    <w:p w14:paraId="654AC556" w14:textId="77777777" w:rsidR="00B618B1" w:rsidRDefault="00B618B1" w:rsidP="000F2A30">
      <w:pPr>
        <w:numPr>
          <w:ilvl w:val="0"/>
          <w:numId w:val="24"/>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small groups of 3-5 persons pay extra €30 for a group.</w:t>
      </w:r>
    </w:p>
    <w:p w14:paraId="00816A2F" w14:textId="77777777" w:rsidR="00B618B1" w:rsidRDefault="00B618B1" w:rsidP="000F2A30">
      <w:pPr>
        <w:numPr>
          <w:ilvl w:val="0"/>
          <w:numId w:val="24"/>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Style w:val="Strong"/>
          <w:rFonts w:ascii="Arial" w:eastAsia="Times New Roman" w:hAnsi="Arial" w:cs="Arial"/>
          <w:color w:val="000000"/>
          <w:sz w:val="18"/>
          <w:szCs w:val="18"/>
        </w:rPr>
        <w:t> </w:t>
      </w:r>
      <w:r>
        <w:rPr>
          <w:rFonts w:ascii="Arial" w:eastAsia="Times New Roman" w:hAnsi="Arial" w:cs="Arial"/>
          <w:color w:val="000000"/>
          <w:sz w:val="18"/>
          <w:szCs w:val="18"/>
        </w:rPr>
        <w:t>For participating in each additional nomination – extra charge €10 per person.</w:t>
      </w:r>
    </w:p>
    <w:p w14:paraId="7FD33CCD"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 </w:t>
      </w:r>
    </w:p>
    <w:p w14:paraId="65D0795C" w14:textId="43D86849"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408F7BEB" wp14:editId="34BFF9A1">
            <wp:extent cx="111760" cy="111760"/>
            <wp:effectExtent l="0" t="0" r="0" b="0"/>
            <wp:docPr id="20" name="Picture 20"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PRICES FOR JUNE:</w:t>
      </w:r>
    </w:p>
    <w:p w14:paraId="09CCB197" w14:textId="77777777" w:rsidR="00B618B1" w:rsidRDefault="00B618B1" w:rsidP="000F2A30">
      <w:pPr>
        <w:numPr>
          <w:ilvl w:val="0"/>
          <w:numId w:val="25"/>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accommodation in a triple room €230 /person – extra day €33/person</w:t>
      </w:r>
    </w:p>
    <w:p w14:paraId="0CC5A84E" w14:textId="77777777" w:rsidR="00B618B1" w:rsidRDefault="00B618B1" w:rsidP="000F2A30">
      <w:pPr>
        <w:numPr>
          <w:ilvl w:val="0"/>
          <w:numId w:val="25"/>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accommodation in a double room €255 /person – extra day €40/person</w:t>
      </w:r>
    </w:p>
    <w:p w14:paraId="15D65F87" w14:textId="77777777" w:rsidR="00B618B1" w:rsidRDefault="00B618B1" w:rsidP="000F2A30">
      <w:pPr>
        <w:numPr>
          <w:ilvl w:val="0"/>
          <w:numId w:val="25"/>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accommodation in a single room €345 /person – extra day €52/person</w:t>
      </w:r>
    </w:p>
    <w:p w14:paraId="5C1B7171" w14:textId="77777777" w:rsidR="00B618B1" w:rsidRDefault="00B618B1" w:rsidP="000F2A30">
      <w:pPr>
        <w:numPr>
          <w:ilvl w:val="0"/>
          <w:numId w:val="25"/>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soloists pay extra €50</w:t>
      </w:r>
    </w:p>
    <w:p w14:paraId="23DBED1F" w14:textId="77777777" w:rsidR="00B618B1" w:rsidRDefault="00B618B1" w:rsidP="000F2A30">
      <w:pPr>
        <w:numPr>
          <w:ilvl w:val="0"/>
          <w:numId w:val="25"/>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duets pay extra €40 for a duet </w:t>
      </w:r>
    </w:p>
    <w:p w14:paraId="47247569" w14:textId="77777777" w:rsidR="00B618B1" w:rsidRDefault="00B618B1" w:rsidP="000F2A30">
      <w:pPr>
        <w:numPr>
          <w:ilvl w:val="0"/>
          <w:numId w:val="25"/>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small groups of 3-5 persons pay extra €30 for a group.</w:t>
      </w:r>
    </w:p>
    <w:p w14:paraId="5CB90AFE" w14:textId="77777777" w:rsidR="00B618B1" w:rsidRDefault="00B618B1" w:rsidP="000F2A30">
      <w:pPr>
        <w:numPr>
          <w:ilvl w:val="0"/>
          <w:numId w:val="25"/>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For participating in each additional nomination – extra charge €10 per person.</w:t>
      </w:r>
    </w:p>
    <w:p w14:paraId="41E7A7E9"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 </w:t>
      </w:r>
    </w:p>
    <w:p w14:paraId="6F217639" w14:textId="61C58F05"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5B91BDD0" wp14:editId="3232CBEA">
            <wp:extent cx="111760" cy="111760"/>
            <wp:effectExtent l="0" t="0" r="0" b="0"/>
            <wp:docPr id="21" name="Picture 21"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color w:val="000000"/>
          <w:sz w:val="18"/>
          <w:szCs w:val="18"/>
        </w:rPr>
        <w:t> </w:t>
      </w:r>
      <w:r>
        <w:rPr>
          <w:rStyle w:val="Strong"/>
          <w:rFonts w:ascii="Arial" w:hAnsi="Arial" w:cs="Arial"/>
          <w:color w:val="000000"/>
          <w:sz w:val="18"/>
          <w:szCs w:val="18"/>
        </w:rPr>
        <w:t> PRICES FOR JULY:</w:t>
      </w:r>
      <w:r>
        <w:rPr>
          <w:rStyle w:val="apple-converted-space"/>
          <w:rFonts w:ascii="Arial" w:hAnsi="Arial" w:cs="Arial"/>
          <w:color w:val="000000"/>
          <w:sz w:val="18"/>
          <w:szCs w:val="18"/>
        </w:rPr>
        <w:t> </w:t>
      </w:r>
    </w:p>
    <w:p w14:paraId="71C16E14" w14:textId="77777777" w:rsidR="00B618B1" w:rsidRDefault="00B618B1" w:rsidP="000F2A30">
      <w:pPr>
        <w:numPr>
          <w:ilvl w:val="0"/>
          <w:numId w:val="26"/>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accommodation in a triple room €290 /person – extra day €42/person</w:t>
      </w:r>
    </w:p>
    <w:p w14:paraId="24A8DB65" w14:textId="77777777" w:rsidR="00B618B1" w:rsidRDefault="00B618B1" w:rsidP="000F2A30">
      <w:pPr>
        <w:numPr>
          <w:ilvl w:val="0"/>
          <w:numId w:val="26"/>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accommodation in a double room €315 /person – extra day €48/person</w:t>
      </w:r>
    </w:p>
    <w:p w14:paraId="7CF57B58" w14:textId="77777777" w:rsidR="00B618B1" w:rsidRDefault="00B618B1" w:rsidP="000F2A30">
      <w:pPr>
        <w:numPr>
          <w:ilvl w:val="0"/>
          <w:numId w:val="26"/>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accommodation in a single room €580 /person – extra day €60/person</w:t>
      </w:r>
    </w:p>
    <w:p w14:paraId="7089CE03" w14:textId="77777777" w:rsidR="00B618B1" w:rsidRDefault="00B618B1" w:rsidP="000F2A30">
      <w:pPr>
        <w:numPr>
          <w:ilvl w:val="0"/>
          <w:numId w:val="26"/>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soloists pay extra €50</w:t>
      </w:r>
    </w:p>
    <w:p w14:paraId="71B12A6B" w14:textId="77777777" w:rsidR="00B618B1" w:rsidRDefault="00B618B1" w:rsidP="000F2A30">
      <w:pPr>
        <w:numPr>
          <w:ilvl w:val="0"/>
          <w:numId w:val="26"/>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duets pay extra €40 for a duet </w:t>
      </w:r>
    </w:p>
    <w:p w14:paraId="34B54947" w14:textId="77777777" w:rsidR="00B618B1" w:rsidRDefault="00B618B1" w:rsidP="000F2A30">
      <w:pPr>
        <w:numPr>
          <w:ilvl w:val="0"/>
          <w:numId w:val="26"/>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small groups of 3-5 persons pay extra €30 for a group.</w:t>
      </w:r>
    </w:p>
    <w:p w14:paraId="29C8ECC1" w14:textId="77777777" w:rsidR="00B618B1" w:rsidRDefault="00B618B1" w:rsidP="000F2A30">
      <w:pPr>
        <w:numPr>
          <w:ilvl w:val="0"/>
          <w:numId w:val="26"/>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For participating in each additional nomination – extra charge €10 per person.</w:t>
      </w:r>
    </w:p>
    <w:p w14:paraId="1C2F784A"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 </w:t>
      </w:r>
    </w:p>
    <w:p w14:paraId="64266FFE" w14:textId="2D01BF98"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012BAD6E" wp14:editId="785D43DF">
            <wp:extent cx="111760" cy="111760"/>
            <wp:effectExtent l="0" t="0" r="0" b="0"/>
            <wp:docPr id="22" name="Picture 22"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FREE PLACES:</w:t>
      </w:r>
    </w:p>
    <w:p w14:paraId="31A35D8F"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Each 25th group’s participant gets a pack of our services for free!*</w:t>
      </w:r>
      <w:r>
        <w:rPr>
          <w:rFonts w:ascii="Arial" w:hAnsi="Arial" w:cs="Arial"/>
          <w:color w:val="000000"/>
          <w:sz w:val="18"/>
          <w:szCs w:val="18"/>
        </w:rPr>
        <w:br/>
      </w:r>
      <w:r>
        <w:rPr>
          <w:rFonts w:ascii="Arial" w:hAnsi="Arial" w:cs="Arial"/>
          <w:color w:val="000000"/>
          <w:sz w:val="18"/>
          <w:szCs w:val="18"/>
        </w:rPr>
        <w:br/>
        <w:t>*All the list of the assignable services you can find in the section “What is included into the price”.</w:t>
      </w:r>
    </w:p>
    <w:p w14:paraId="6348FB35" w14:textId="4F1D2366"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03A918C6" wp14:editId="669722C1">
            <wp:extent cx="111760" cy="111760"/>
            <wp:effectExtent l="0" t="0" r="0" b="0"/>
            <wp:docPr id="23" name="Picture 23"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WHAT IS INCLUDED INTO THE PRICE:</w:t>
      </w:r>
    </w:p>
    <w:p w14:paraId="01DA0C4E" w14:textId="77777777" w:rsidR="00B618B1" w:rsidRDefault="00B618B1" w:rsidP="000F2A30">
      <w:pPr>
        <w:numPr>
          <w:ilvl w:val="0"/>
          <w:numId w:val="27"/>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4 days and 3 nights in a three-star hotel;</w:t>
      </w:r>
    </w:p>
    <w:p w14:paraId="2516BCF7" w14:textId="77777777" w:rsidR="00B618B1" w:rsidRDefault="00B618B1" w:rsidP="000F2A30">
      <w:pPr>
        <w:numPr>
          <w:ilvl w:val="0"/>
          <w:numId w:val="27"/>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half board, buffet (breakfast and dinner) + water;</w:t>
      </w:r>
    </w:p>
    <w:p w14:paraId="745C2526" w14:textId="77777777" w:rsidR="00B618B1" w:rsidRDefault="00B618B1" w:rsidP="000F2A30">
      <w:pPr>
        <w:numPr>
          <w:ilvl w:val="0"/>
          <w:numId w:val="27"/>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 excursion to San Marino for groups from 50 persons – free of charge;</w:t>
      </w:r>
    </w:p>
    <w:p w14:paraId="0E0A1659" w14:textId="77777777" w:rsidR="00B618B1" w:rsidRDefault="00B618B1" w:rsidP="000F2A30">
      <w:pPr>
        <w:numPr>
          <w:ilvl w:val="0"/>
          <w:numId w:val="27"/>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two concerts: competitive viewing; Gala Concert with award ceremony;</w:t>
      </w:r>
    </w:p>
    <w:p w14:paraId="34080B68" w14:textId="77777777" w:rsidR="00B618B1" w:rsidRDefault="00B618B1" w:rsidP="000F2A30">
      <w:pPr>
        <w:numPr>
          <w:ilvl w:val="0"/>
          <w:numId w:val="27"/>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certificates and trophy cups from the contest providers;</w:t>
      </w:r>
    </w:p>
    <w:p w14:paraId="33AA5BAA" w14:textId="77777777" w:rsidR="00B618B1" w:rsidRDefault="00B618B1" w:rsidP="000F2A30">
      <w:pPr>
        <w:numPr>
          <w:ilvl w:val="0"/>
          <w:numId w:val="27"/>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thank-you letters for professors and sponsors;</w:t>
      </w:r>
    </w:p>
    <w:p w14:paraId="298B5C28" w14:textId="77777777" w:rsidR="00B618B1" w:rsidRDefault="00B618B1" w:rsidP="000F2A30">
      <w:pPr>
        <w:numPr>
          <w:ilvl w:val="0"/>
          <w:numId w:val="27"/>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festival fee;</w:t>
      </w:r>
    </w:p>
    <w:p w14:paraId="625B2460" w14:textId="77777777" w:rsidR="00B618B1" w:rsidRDefault="00B618B1" w:rsidP="000F2A30">
      <w:pPr>
        <w:numPr>
          <w:ilvl w:val="0"/>
          <w:numId w:val="27"/>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accommodation in a double room for the group leaders of 25 persons and more – </w:t>
      </w:r>
      <w:r>
        <w:rPr>
          <w:rFonts w:ascii="Arial" w:eastAsia="Times New Roman" w:hAnsi="Arial" w:cs="Arial"/>
          <w:color w:val="000000"/>
          <w:sz w:val="18"/>
          <w:szCs w:val="18"/>
          <w:u w:val="single"/>
        </w:rPr>
        <w:t>without any charges</w:t>
      </w:r>
      <w:r>
        <w:rPr>
          <w:rFonts w:ascii="Arial" w:eastAsia="Times New Roman" w:hAnsi="Arial" w:cs="Arial"/>
          <w:color w:val="000000"/>
          <w:sz w:val="18"/>
          <w:szCs w:val="18"/>
        </w:rPr>
        <w:t>.</w:t>
      </w:r>
    </w:p>
    <w:p w14:paraId="5D8F5967"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 </w:t>
      </w:r>
    </w:p>
    <w:p w14:paraId="5F65BF26"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Style w:val="Strong"/>
          <w:rFonts w:ascii="Arial" w:hAnsi="Arial" w:cs="Arial"/>
          <w:color w:val="000000"/>
          <w:sz w:val="18"/>
          <w:szCs w:val="18"/>
        </w:rPr>
        <w:t>ATTENTION:</w:t>
      </w:r>
      <w:r>
        <w:rPr>
          <w:rStyle w:val="apple-converted-space"/>
          <w:rFonts w:ascii="Arial" w:hAnsi="Arial" w:cs="Arial"/>
          <w:color w:val="000000"/>
          <w:sz w:val="18"/>
          <w:szCs w:val="18"/>
        </w:rPr>
        <w:t> </w:t>
      </w:r>
      <w:r>
        <w:rPr>
          <w:rFonts w:ascii="Arial" w:hAnsi="Arial" w:cs="Arial"/>
          <w:color w:val="000000"/>
          <w:sz w:val="18"/>
          <w:szCs w:val="18"/>
        </w:rPr>
        <w:t>We can provide you with a transfer from airports and train stations to the hotel and back.</w:t>
      </w:r>
      <w:r>
        <w:rPr>
          <w:rStyle w:val="apple-converted-space"/>
          <w:rFonts w:ascii="Arial" w:hAnsi="Arial" w:cs="Arial"/>
          <w:color w:val="000000"/>
          <w:sz w:val="18"/>
          <w:szCs w:val="18"/>
        </w:rPr>
        <w:t> </w:t>
      </w:r>
      <w:r>
        <w:rPr>
          <w:rFonts w:ascii="Arial" w:hAnsi="Arial" w:cs="Arial"/>
          <w:color w:val="000000"/>
          <w:sz w:val="18"/>
          <w:szCs w:val="18"/>
        </w:rPr>
        <w:br/>
        <w:t>Ask our managers for the price:</w:t>
      </w:r>
      <w:r>
        <w:rPr>
          <w:rStyle w:val="apple-converted-space"/>
          <w:rFonts w:ascii="Arial" w:hAnsi="Arial" w:cs="Arial"/>
          <w:color w:val="000000"/>
          <w:sz w:val="18"/>
          <w:szCs w:val="18"/>
        </w:rPr>
        <w:t> </w:t>
      </w:r>
      <w:hyperlink r:id="rId15" w:history="1">
        <w:r>
          <w:rPr>
            <w:rStyle w:val="Hyperlink"/>
            <w:rFonts w:ascii="Arial" w:hAnsi="Arial" w:cs="Arial"/>
            <w:color w:val="186096"/>
            <w:sz w:val="18"/>
            <w:szCs w:val="18"/>
          </w:rPr>
          <w:t>info@fiestalonia.net</w:t>
        </w:r>
      </w:hyperlink>
      <w:r>
        <w:rPr>
          <w:rStyle w:val="apple-converted-space"/>
          <w:rFonts w:ascii="Arial" w:hAnsi="Arial" w:cs="Arial"/>
          <w:color w:val="000000"/>
          <w:sz w:val="18"/>
          <w:szCs w:val="18"/>
        </w:rPr>
        <w:t> </w:t>
      </w:r>
      <w:r>
        <w:rPr>
          <w:rFonts w:ascii="Arial" w:hAnsi="Arial" w:cs="Arial"/>
          <w:color w:val="000000"/>
          <w:sz w:val="18"/>
          <w:szCs w:val="18"/>
        </w:rPr>
        <w:br/>
      </w:r>
      <w:r>
        <w:rPr>
          <w:rStyle w:val="Strong"/>
          <w:rFonts w:ascii="Arial" w:hAnsi="Arial" w:cs="Arial"/>
          <w:color w:val="000000"/>
          <w:sz w:val="18"/>
          <w:szCs w:val="18"/>
        </w:rPr>
        <w:t>ATTENTION:</w:t>
      </w:r>
      <w:r>
        <w:rPr>
          <w:rStyle w:val="apple-converted-space"/>
          <w:rFonts w:ascii="Arial" w:hAnsi="Arial" w:cs="Arial"/>
          <w:color w:val="000000"/>
          <w:sz w:val="18"/>
          <w:szCs w:val="18"/>
        </w:rPr>
        <w:t> </w:t>
      </w:r>
      <w:r>
        <w:rPr>
          <w:rFonts w:ascii="Arial" w:hAnsi="Arial" w:cs="Arial"/>
          <w:color w:val="000000"/>
          <w:sz w:val="18"/>
          <w:szCs w:val="18"/>
        </w:rPr>
        <w:t>check out from the hotels is at 10:00 am</w:t>
      </w:r>
    </w:p>
    <w:p w14:paraId="5D6302DF"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If your group books extra days, you can book in our office trips to Rome, Venice and Florence – you can ask for their cost from our managers: </w:t>
      </w:r>
      <w:hyperlink r:id="rId16" w:history="1">
        <w:r>
          <w:rPr>
            <w:rStyle w:val="Hyperlink"/>
            <w:rFonts w:ascii="Arial" w:hAnsi="Arial" w:cs="Arial"/>
            <w:color w:val="186096"/>
            <w:sz w:val="18"/>
            <w:szCs w:val="18"/>
          </w:rPr>
          <w:t>info@fiestalonia.net</w:t>
        </w:r>
      </w:hyperlink>
    </w:p>
    <w:p w14:paraId="3A721EB2" w14:textId="3134860D"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0928262C" wp14:editId="2E348DE6">
            <wp:extent cx="111760" cy="111760"/>
            <wp:effectExtent l="0" t="0" r="0" b="0"/>
            <wp:docPr id="24" name="Picture 24"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ADDITIONAL TRIPS:</w:t>
      </w:r>
    </w:p>
    <w:p w14:paraId="47106BE7" w14:textId="77777777" w:rsidR="00B618B1" w:rsidRDefault="00B618B1" w:rsidP="000F2A30">
      <w:pPr>
        <w:numPr>
          <w:ilvl w:val="0"/>
          <w:numId w:val="28"/>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Style w:val="Emphasis"/>
          <w:rFonts w:ascii="Arial" w:eastAsia="Times New Roman" w:hAnsi="Arial" w:cs="Arial"/>
          <w:color w:val="000000"/>
          <w:sz w:val="18"/>
          <w:szCs w:val="18"/>
        </w:rPr>
        <w:t>Rome</w:t>
      </w:r>
    </w:p>
    <w:p w14:paraId="5C086391" w14:textId="77777777" w:rsidR="00B618B1" w:rsidRDefault="00B618B1" w:rsidP="000F2A30">
      <w:pPr>
        <w:numPr>
          <w:ilvl w:val="0"/>
          <w:numId w:val="28"/>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Style w:val="Emphasis"/>
          <w:rFonts w:ascii="Arial" w:eastAsia="Times New Roman" w:hAnsi="Arial" w:cs="Arial"/>
          <w:color w:val="000000"/>
          <w:sz w:val="18"/>
          <w:szCs w:val="18"/>
        </w:rPr>
        <w:t>Venice</w:t>
      </w:r>
    </w:p>
    <w:p w14:paraId="48E0AC09" w14:textId="77777777" w:rsidR="00B618B1" w:rsidRDefault="00B618B1" w:rsidP="000F2A30">
      <w:pPr>
        <w:numPr>
          <w:ilvl w:val="0"/>
          <w:numId w:val="28"/>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Style w:val="Emphasis"/>
          <w:rFonts w:ascii="Arial" w:eastAsia="Times New Roman" w:hAnsi="Arial" w:cs="Arial"/>
          <w:color w:val="000000"/>
          <w:sz w:val="18"/>
          <w:szCs w:val="18"/>
        </w:rPr>
        <w:t>Florence</w:t>
      </w:r>
    </w:p>
    <w:p w14:paraId="6E34A07F" w14:textId="77777777" w:rsidR="00B618B1" w:rsidRDefault="00B618B1" w:rsidP="000F2A30">
      <w:pPr>
        <w:numPr>
          <w:ilvl w:val="0"/>
          <w:numId w:val="28"/>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Style w:val="Emphasis"/>
          <w:rFonts w:ascii="Arial" w:eastAsia="Times New Roman" w:hAnsi="Arial" w:cs="Arial"/>
          <w:color w:val="000000"/>
          <w:sz w:val="18"/>
          <w:szCs w:val="18"/>
        </w:rPr>
        <w:t>San Marino</w:t>
      </w:r>
    </w:p>
    <w:p w14:paraId="73FE100F" w14:textId="5BB31EE5"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644D1479" wp14:editId="49A50B66">
            <wp:extent cx="111760" cy="111760"/>
            <wp:effectExtent l="0" t="0" r="0" b="0"/>
            <wp:docPr id="25" name="Picture 25"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HOW TO BOOK THE TRIP:</w:t>
      </w:r>
      <w:r>
        <w:rPr>
          <w:rStyle w:val="apple-converted-space"/>
          <w:rFonts w:ascii="Arial" w:hAnsi="Arial" w:cs="Arial"/>
          <w:color w:val="000000"/>
          <w:sz w:val="18"/>
          <w:szCs w:val="18"/>
        </w:rPr>
        <w:t> </w:t>
      </w:r>
      <w:r>
        <w:rPr>
          <w:rFonts w:ascii="Arial" w:hAnsi="Arial" w:cs="Arial"/>
          <w:color w:val="000000"/>
          <w:sz w:val="18"/>
          <w:szCs w:val="18"/>
        </w:rPr>
        <w:br/>
      </w:r>
      <w:r>
        <w:rPr>
          <w:rFonts w:ascii="Arial" w:hAnsi="Arial" w:cs="Arial"/>
          <w:color w:val="000000"/>
          <w:sz w:val="18"/>
          <w:szCs w:val="18"/>
        </w:rPr>
        <w:br/>
        <w:t>To book a contest trip contact us at our e-mail:</w:t>
      </w:r>
      <w:r>
        <w:rPr>
          <w:rStyle w:val="apple-converted-space"/>
          <w:rFonts w:ascii="Arial" w:hAnsi="Arial" w:cs="Arial"/>
          <w:color w:val="000000"/>
          <w:sz w:val="18"/>
          <w:szCs w:val="18"/>
        </w:rPr>
        <w:t> </w:t>
      </w:r>
      <w:hyperlink r:id="rId17" w:history="1">
        <w:r>
          <w:rPr>
            <w:rStyle w:val="Hyperlink"/>
            <w:rFonts w:ascii="Arial" w:hAnsi="Arial" w:cs="Arial"/>
            <w:color w:val="186096"/>
            <w:sz w:val="18"/>
            <w:szCs w:val="18"/>
          </w:rPr>
          <w:t>info@fiestalonia.net</w:t>
        </w:r>
      </w:hyperlink>
      <w:r>
        <w:rPr>
          <w:rFonts w:ascii="Arial" w:hAnsi="Arial" w:cs="Arial"/>
          <w:color w:val="000000"/>
          <w:sz w:val="18"/>
          <w:szCs w:val="18"/>
        </w:rPr>
        <w:br/>
        <w:t>Telephone: 0034 972 376550 / 0034 688 276248</w:t>
      </w:r>
      <w:r>
        <w:rPr>
          <w:rFonts w:ascii="Arial" w:hAnsi="Arial" w:cs="Arial"/>
          <w:color w:val="000000"/>
          <w:sz w:val="18"/>
          <w:szCs w:val="18"/>
        </w:rPr>
        <w:br/>
        <w:t>After that we will refer you to the authorized tour operator in you country</w:t>
      </w:r>
    </w:p>
    <w:p w14:paraId="74BB0D40" w14:textId="39A7A44B"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br/>
      </w:r>
      <w:r>
        <w:rPr>
          <w:rFonts w:ascii="Arial" w:hAnsi="Arial" w:cs="Arial"/>
          <w:b/>
          <w:bCs/>
          <w:noProof/>
          <w:color w:val="000000"/>
          <w:sz w:val="18"/>
          <w:szCs w:val="18"/>
          <w:lang w:val="en-US"/>
        </w:rPr>
        <w:drawing>
          <wp:inline distT="0" distB="0" distL="0" distR="0" wp14:anchorId="7C174026" wp14:editId="5AA9A83A">
            <wp:extent cx="111760" cy="111760"/>
            <wp:effectExtent l="0" t="0" r="0" b="0"/>
            <wp:docPr id="26" name="Picture 26"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Strong"/>
          <w:rFonts w:ascii="Arial" w:hAnsi="Arial" w:cs="Arial"/>
          <w:color w:val="000000"/>
          <w:sz w:val="18"/>
          <w:szCs w:val="18"/>
        </w:rPr>
        <w:t> PERIOD OF ACCEPTING THE APPLICATIONS:</w:t>
      </w:r>
    </w:p>
    <w:p w14:paraId="46F84F8E" w14:textId="77777777" w:rsidR="00B618B1" w:rsidRDefault="00B618B1" w:rsidP="000F2A30">
      <w:pPr>
        <w:numPr>
          <w:ilvl w:val="0"/>
          <w:numId w:val="29"/>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the last day of receiving of the applications is for 30 days before the beginning of the festival;</w:t>
      </w:r>
    </w:p>
    <w:p w14:paraId="3F10C571" w14:textId="77777777" w:rsidR="00B618B1" w:rsidRDefault="00B618B1" w:rsidP="000F2A30">
      <w:pPr>
        <w:numPr>
          <w:ilvl w:val="0"/>
          <w:numId w:val="29"/>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the last day of payment is for 21 days before the beginning of the festival;</w:t>
      </w:r>
    </w:p>
    <w:p w14:paraId="01734524" w14:textId="77777777" w:rsidR="00B618B1" w:rsidRDefault="00B618B1" w:rsidP="000F2A30">
      <w:pPr>
        <w:numPr>
          <w:ilvl w:val="0"/>
          <w:numId w:val="29"/>
        </w:numPr>
        <w:shd w:val="clear" w:color="auto" w:fill="FFFFFF"/>
        <w:spacing w:before="100" w:beforeAutospacing="1" w:after="100" w:afterAutospacing="1" w:line="240" w:lineRule="atLeast"/>
        <w:ind w:left="300"/>
        <w:rPr>
          <w:rFonts w:ascii="Arial" w:eastAsia="Times New Roman" w:hAnsi="Arial" w:cs="Arial"/>
          <w:color w:val="000000"/>
          <w:sz w:val="18"/>
          <w:szCs w:val="18"/>
        </w:rPr>
      </w:pPr>
      <w:r>
        <w:rPr>
          <w:rFonts w:ascii="Arial" w:eastAsia="Times New Roman" w:hAnsi="Arial" w:cs="Arial"/>
          <w:color w:val="000000"/>
          <w:sz w:val="18"/>
          <w:szCs w:val="18"/>
        </w:rPr>
        <w:t>terms and conditions of the agreement are to be requested from our managers.</w:t>
      </w:r>
    </w:p>
    <w:p w14:paraId="3E301553"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 </w:t>
      </w:r>
    </w:p>
    <w:p w14:paraId="55AEE12D" w14:textId="6CE79ADF"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2304EE30" wp14:editId="15FB8345">
            <wp:extent cx="111760" cy="111760"/>
            <wp:effectExtent l="0" t="0" r="0" b="0"/>
            <wp:docPr id="27" name="Picture 27"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TO DOWNLOADAN APPLICATION:</w:t>
      </w:r>
    </w:p>
    <w:p w14:paraId="3101605A" w14:textId="4B868FFA"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noProof/>
          <w:color w:val="186096"/>
          <w:sz w:val="18"/>
          <w:szCs w:val="18"/>
          <w:lang w:val="en-US"/>
        </w:rPr>
        <w:drawing>
          <wp:inline distT="0" distB="0" distL="0" distR="0" wp14:anchorId="0F326EFF" wp14:editId="1434E01E">
            <wp:extent cx="629920" cy="619760"/>
            <wp:effectExtent l="0" t="0" r="5080" b="0"/>
            <wp:docPr id="28" name="Picture 28" descr="аявка на фестиваль-конкурс">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аявка на фестиваль-конкурс">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9920" cy="619760"/>
                    </a:xfrm>
                    <a:prstGeom prst="rect">
                      <a:avLst/>
                    </a:prstGeom>
                    <a:noFill/>
                    <a:ln>
                      <a:noFill/>
                    </a:ln>
                  </pic:spPr>
                </pic:pic>
              </a:graphicData>
            </a:graphic>
          </wp:inline>
        </w:drawing>
      </w:r>
    </w:p>
    <w:p w14:paraId="1CDA30D8"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COMPLETED APPLICATIONS SEND TO:</w:t>
      </w:r>
      <w:r>
        <w:rPr>
          <w:rStyle w:val="apple-converted-space"/>
          <w:rFonts w:ascii="Arial" w:hAnsi="Arial" w:cs="Arial"/>
          <w:color w:val="000000"/>
          <w:sz w:val="18"/>
          <w:szCs w:val="18"/>
        </w:rPr>
        <w:t> </w:t>
      </w:r>
      <w:hyperlink r:id="rId20" w:history="1">
        <w:r>
          <w:rPr>
            <w:rStyle w:val="Hyperlink"/>
            <w:rFonts w:ascii="Arial" w:hAnsi="Arial" w:cs="Arial"/>
            <w:color w:val="186096"/>
            <w:sz w:val="18"/>
            <w:szCs w:val="18"/>
          </w:rPr>
          <w:t>info@fiestalonia.net</w:t>
        </w:r>
      </w:hyperlink>
    </w:p>
    <w:p w14:paraId="79908144" w14:textId="1AA64F9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1CD8F206" wp14:editId="3E6743F1">
            <wp:extent cx="111760" cy="111760"/>
            <wp:effectExtent l="0" t="0" r="0" b="0"/>
            <wp:docPr id="29" name="Picture 29"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TO DOWNLOAD STATUTE:</w:t>
      </w:r>
    </w:p>
    <w:p w14:paraId="37BC13C0" w14:textId="36D858ED"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noProof/>
          <w:color w:val="186096"/>
          <w:sz w:val="18"/>
          <w:szCs w:val="18"/>
          <w:lang w:val="en-US"/>
        </w:rPr>
        <w:drawing>
          <wp:inline distT="0" distB="0" distL="0" distR="0" wp14:anchorId="49C98B4C" wp14:editId="19A0548D">
            <wp:extent cx="629920" cy="619760"/>
            <wp:effectExtent l="0" t="0" r="5080" b="0"/>
            <wp:docPr id="30" name="Picture 30" descr="касать заявку на конкурс">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касать заявку на конкурс">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9920" cy="619760"/>
                    </a:xfrm>
                    <a:prstGeom prst="rect">
                      <a:avLst/>
                    </a:prstGeom>
                    <a:noFill/>
                    <a:ln>
                      <a:noFill/>
                    </a:ln>
                  </pic:spPr>
                </pic:pic>
              </a:graphicData>
            </a:graphic>
          </wp:inline>
        </w:drawing>
      </w:r>
    </w:p>
    <w:p w14:paraId="454E84F1" w14:textId="5E50FF58"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53F1C883" wp14:editId="45335BAE">
            <wp:extent cx="111760" cy="111760"/>
            <wp:effectExtent l="0" t="0" r="0" b="0"/>
            <wp:docPr id="31" name="Picture 31"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CHILDREN’S PARTICIPATION IN THE CONTESTS IS IMPORTANT</w:t>
      </w:r>
      <w:r>
        <w:rPr>
          <w:rStyle w:val="Strong"/>
          <w:rFonts w:ascii="Arial" w:hAnsi="Arial" w:cs="Arial"/>
          <w:color w:val="000000"/>
          <w:sz w:val="18"/>
          <w:szCs w:val="18"/>
        </w:rPr>
        <w:fldChar w:fldCharType="begin"/>
      </w:r>
      <w:r>
        <w:rPr>
          <w:rStyle w:val="Strong"/>
          <w:rFonts w:ascii="Arial" w:hAnsi="Arial" w:cs="Arial"/>
          <w:color w:val="000000"/>
          <w:sz w:val="18"/>
          <w:szCs w:val="18"/>
        </w:rPr>
        <w:instrText xml:space="preserve"> HYPERLINK "http://www.fiestalonia.com/EN/chldr.html" \t "_blank" </w:instrText>
      </w:r>
      <w:r>
        <w:rPr>
          <w:rStyle w:val="Strong"/>
          <w:rFonts w:ascii="Arial" w:hAnsi="Arial" w:cs="Arial"/>
          <w:color w:val="000000"/>
          <w:sz w:val="18"/>
          <w:szCs w:val="18"/>
        </w:rPr>
        <w:fldChar w:fldCharType="separate"/>
      </w:r>
      <w:r>
        <w:rPr>
          <w:rStyle w:val="Hyperlink"/>
          <w:rFonts w:ascii="Arial" w:hAnsi="Arial" w:cs="Arial"/>
          <w:b/>
          <w:bCs/>
          <w:color w:val="186096"/>
          <w:sz w:val="18"/>
          <w:szCs w:val="18"/>
        </w:rPr>
        <w:t> &gt;&gt;&gt;</w:t>
      </w:r>
      <w:r>
        <w:rPr>
          <w:rStyle w:val="Strong"/>
          <w:rFonts w:ascii="Arial" w:hAnsi="Arial" w:cs="Arial"/>
          <w:color w:val="000000"/>
          <w:sz w:val="18"/>
          <w:szCs w:val="18"/>
        </w:rPr>
        <w:fldChar w:fldCharType="end"/>
      </w:r>
    </w:p>
    <w:p w14:paraId="704EE35F" w14:textId="52B1E2DB"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b/>
          <w:bCs/>
          <w:noProof/>
          <w:color w:val="000000"/>
          <w:sz w:val="18"/>
          <w:szCs w:val="18"/>
          <w:lang w:val="en-US"/>
        </w:rPr>
        <w:drawing>
          <wp:inline distT="0" distB="0" distL="0" distR="0" wp14:anchorId="7DA624A0" wp14:editId="6DCFA9CC">
            <wp:extent cx="111760" cy="111760"/>
            <wp:effectExtent l="0" t="0" r="0" b="0"/>
            <wp:docPr id="32" name="Picture 32" descr="http://www.fiestalonia.com/images/bullet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fiestalonia.com/images/bulletre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760" cy="111760"/>
                    </a:xfrm>
                    <a:prstGeom prst="rect">
                      <a:avLst/>
                    </a:prstGeom>
                    <a:noFill/>
                    <a:ln>
                      <a:noFill/>
                    </a:ln>
                  </pic:spPr>
                </pic:pic>
              </a:graphicData>
            </a:graphic>
          </wp:inline>
        </w:drawing>
      </w:r>
      <w:r>
        <w:rPr>
          <w:rStyle w:val="apple-converted-space"/>
          <w:rFonts w:ascii="Arial" w:hAnsi="Arial" w:cs="Arial"/>
          <w:b/>
          <w:bCs/>
          <w:color w:val="000000"/>
          <w:sz w:val="18"/>
          <w:szCs w:val="18"/>
        </w:rPr>
        <w:t> </w:t>
      </w:r>
      <w:r>
        <w:rPr>
          <w:rStyle w:val="Strong"/>
          <w:rFonts w:ascii="Arial" w:hAnsi="Arial" w:cs="Arial"/>
          <w:color w:val="000000"/>
          <w:sz w:val="18"/>
          <w:szCs w:val="18"/>
        </w:rPr>
        <w:t>INFORMATIONAL</w:t>
      </w:r>
      <w:r>
        <w:rPr>
          <w:rStyle w:val="apple-converted-space"/>
          <w:rFonts w:ascii="Arial" w:hAnsi="Arial" w:cs="Arial"/>
          <w:b/>
          <w:bCs/>
          <w:color w:val="000000"/>
          <w:sz w:val="18"/>
          <w:szCs w:val="18"/>
        </w:rPr>
        <w:t> </w:t>
      </w:r>
      <w:r>
        <w:rPr>
          <w:rStyle w:val="Strong"/>
          <w:rFonts w:ascii="Arial" w:hAnsi="Arial" w:cs="Arial"/>
          <w:color w:val="000000"/>
          <w:sz w:val="18"/>
          <w:szCs w:val="18"/>
        </w:rPr>
        <w:t>SUPPORT</w:t>
      </w:r>
    </w:p>
    <w:p w14:paraId="1D759AD7" w14:textId="77777777" w:rsidR="00B618B1" w:rsidRDefault="00B618B1" w:rsidP="000F2A30">
      <w:pPr>
        <w:pStyle w:val="NormalWeb"/>
        <w:shd w:val="clear" w:color="auto" w:fill="FFFFFF"/>
        <w:spacing w:before="0" w:beforeAutospacing="0"/>
        <w:rPr>
          <w:rFonts w:ascii="Arial" w:hAnsi="Arial" w:cs="Arial"/>
          <w:color w:val="000000"/>
          <w:sz w:val="18"/>
          <w:szCs w:val="18"/>
        </w:rPr>
      </w:pPr>
      <w:r>
        <w:rPr>
          <w:rFonts w:ascii="Arial" w:hAnsi="Arial" w:cs="Arial"/>
          <w:color w:val="000000"/>
          <w:sz w:val="18"/>
          <w:szCs w:val="18"/>
        </w:rPr>
        <w:t>*The event is announced in the Mass Media;</w:t>
      </w:r>
      <w:r>
        <w:rPr>
          <w:rStyle w:val="apple-converted-space"/>
          <w:rFonts w:ascii="Arial" w:hAnsi="Arial" w:cs="Arial"/>
          <w:color w:val="000000"/>
          <w:sz w:val="18"/>
          <w:szCs w:val="18"/>
        </w:rPr>
        <w:t> </w:t>
      </w:r>
      <w:r>
        <w:rPr>
          <w:rFonts w:ascii="Arial" w:hAnsi="Arial" w:cs="Arial"/>
          <w:color w:val="000000"/>
          <w:sz w:val="18"/>
          <w:szCs w:val="18"/>
        </w:rPr>
        <w:br/>
        <w:t>* Interview with the team heads;</w:t>
      </w:r>
      <w:r>
        <w:rPr>
          <w:rFonts w:ascii="Arial" w:hAnsi="Arial" w:cs="Arial"/>
          <w:color w:val="000000"/>
          <w:sz w:val="18"/>
          <w:szCs w:val="18"/>
        </w:rPr>
        <w:br/>
        <w:t>* Interview with the team leaders;</w:t>
      </w:r>
      <w:r>
        <w:rPr>
          <w:rFonts w:ascii="Arial" w:hAnsi="Arial" w:cs="Arial"/>
          <w:color w:val="000000"/>
          <w:sz w:val="18"/>
          <w:szCs w:val="18"/>
        </w:rPr>
        <w:br/>
        <w:t>* Results of the contest are published on the web page.</w:t>
      </w:r>
      <w:r>
        <w:rPr>
          <w:rFonts w:ascii="Arial" w:hAnsi="Arial" w:cs="Arial"/>
          <w:color w:val="000000"/>
          <w:sz w:val="18"/>
          <w:szCs w:val="18"/>
        </w:rPr>
        <w:br/>
        <w:t>* Sponsors of the teams-participants get a possibility of a special advertising campaign (for the details address us through the e-mail:</w:t>
      </w:r>
      <w:r>
        <w:rPr>
          <w:rStyle w:val="apple-converted-space"/>
          <w:rFonts w:ascii="Arial" w:hAnsi="Arial" w:cs="Arial"/>
          <w:color w:val="000000"/>
          <w:sz w:val="18"/>
          <w:szCs w:val="18"/>
        </w:rPr>
        <w:t> </w:t>
      </w:r>
      <w:hyperlink r:id="rId23" w:history="1">
        <w:r>
          <w:rPr>
            <w:rStyle w:val="Hyperlink"/>
            <w:rFonts w:ascii="Arial" w:hAnsi="Arial" w:cs="Arial"/>
            <w:color w:val="186096"/>
            <w:sz w:val="18"/>
            <w:szCs w:val="18"/>
          </w:rPr>
          <w:t>info@fiestalonia.net</w:t>
        </w:r>
      </w:hyperlink>
      <w:r>
        <w:rPr>
          <w:rFonts w:ascii="Arial" w:hAnsi="Arial" w:cs="Arial"/>
          <w:color w:val="000000"/>
          <w:sz w:val="18"/>
          <w:szCs w:val="18"/>
        </w:rPr>
        <w:t>)</w:t>
      </w:r>
    </w:p>
    <w:p w14:paraId="24E3AFCC" w14:textId="77777777" w:rsidR="00A32853" w:rsidRPr="00B618B1" w:rsidRDefault="00A32853" w:rsidP="000F2A30"/>
    <w:sectPr w:rsidR="00A32853" w:rsidRPr="00B618B1" w:rsidSect="000B2C1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CY">
    <w:panose1 w:val="020B0600040502020204"/>
    <w:charset w:val="59"/>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68EA"/>
    <w:multiLevelType w:val="multilevel"/>
    <w:tmpl w:val="32B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F1157"/>
    <w:multiLevelType w:val="multilevel"/>
    <w:tmpl w:val="AE848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781853"/>
    <w:multiLevelType w:val="multilevel"/>
    <w:tmpl w:val="D3C84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A51CF5"/>
    <w:multiLevelType w:val="multilevel"/>
    <w:tmpl w:val="4B14D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C712C6"/>
    <w:multiLevelType w:val="multilevel"/>
    <w:tmpl w:val="E35CC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295FBC"/>
    <w:multiLevelType w:val="multilevel"/>
    <w:tmpl w:val="F65A9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E91567"/>
    <w:multiLevelType w:val="multilevel"/>
    <w:tmpl w:val="6B341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2E50D9"/>
    <w:multiLevelType w:val="multilevel"/>
    <w:tmpl w:val="A84626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08571E"/>
    <w:multiLevelType w:val="multilevel"/>
    <w:tmpl w:val="B0E82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400184"/>
    <w:multiLevelType w:val="multilevel"/>
    <w:tmpl w:val="89F6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A851AF"/>
    <w:multiLevelType w:val="multilevel"/>
    <w:tmpl w:val="C2803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795698"/>
    <w:multiLevelType w:val="multilevel"/>
    <w:tmpl w:val="74FE90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6439CC"/>
    <w:multiLevelType w:val="multilevel"/>
    <w:tmpl w:val="1B640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2519A2"/>
    <w:multiLevelType w:val="multilevel"/>
    <w:tmpl w:val="22AA5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B24F88"/>
    <w:multiLevelType w:val="multilevel"/>
    <w:tmpl w:val="CB4A9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097400B"/>
    <w:multiLevelType w:val="multilevel"/>
    <w:tmpl w:val="599A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A908B6"/>
    <w:multiLevelType w:val="multilevel"/>
    <w:tmpl w:val="9DB81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A211CB"/>
    <w:multiLevelType w:val="multilevel"/>
    <w:tmpl w:val="8858F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8E179D"/>
    <w:multiLevelType w:val="multilevel"/>
    <w:tmpl w:val="305EE0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C66E96"/>
    <w:multiLevelType w:val="multilevel"/>
    <w:tmpl w:val="5E58C6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7DA271A"/>
    <w:multiLevelType w:val="multilevel"/>
    <w:tmpl w:val="96AA8C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871738"/>
    <w:multiLevelType w:val="multilevel"/>
    <w:tmpl w:val="D186B9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684C97"/>
    <w:multiLevelType w:val="multilevel"/>
    <w:tmpl w:val="006C6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EC4E14"/>
    <w:multiLevelType w:val="multilevel"/>
    <w:tmpl w:val="1C9CF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CA1AA8"/>
    <w:multiLevelType w:val="multilevel"/>
    <w:tmpl w:val="9632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FF7059"/>
    <w:multiLevelType w:val="multilevel"/>
    <w:tmpl w:val="D2048C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6169CA"/>
    <w:multiLevelType w:val="multilevel"/>
    <w:tmpl w:val="5A689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3867D0"/>
    <w:multiLevelType w:val="multilevel"/>
    <w:tmpl w:val="C2085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A11061"/>
    <w:multiLevelType w:val="multilevel"/>
    <w:tmpl w:val="2CD6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10"/>
  </w:num>
  <w:num w:numId="4">
    <w:abstractNumId w:val="26"/>
  </w:num>
  <w:num w:numId="5">
    <w:abstractNumId w:val="28"/>
  </w:num>
  <w:num w:numId="6">
    <w:abstractNumId w:val="22"/>
  </w:num>
  <w:num w:numId="7">
    <w:abstractNumId w:val="1"/>
  </w:num>
  <w:num w:numId="8">
    <w:abstractNumId w:val="3"/>
  </w:num>
  <w:num w:numId="9">
    <w:abstractNumId w:val="13"/>
  </w:num>
  <w:num w:numId="10">
    <w:abstractNumId w:val="15"/>
  </w:num>
  <w:num w:numId="11">
    <w:abstractNumId w:val="0"/>
  </w:num>
  <w:num w:numId="12">
    <w:abstractNumId w:val="4"/>
  </w:num>
  <w:num w:numId="13">
    <w:abstractNumId w:val="14"/>
  </w:num>
  <w:num w:numId="14">
    <w:abstractNumId w:val="23"/>
  </w:num>
  <w:num w:numId="15">
    <w:abstractNumId w:val="24"/>
  </w:num>
  <w:num w:numId="16">
    <w:abstractNumId w:val="6"/>
  </w:num>
  <w:num w:numId="17">
    <w:abstractNumId w:val="27"/>
  </w:num>
  <w:num w:numId="18">
    <w:abstractNumId w:val="9"/>
  </w:num>
  <w:num w:numId="19">
    <w:abstractNumId w:val="2"/>
  </w:num>
  <w:num w:numId="20">
    <w:abstractNumId w:val="16"/>
  </w:num>
  <w:num w:numId="21">
    <w:abstractNumId w:val="17"/>
  </w:num>
  <w:num w:numId="22">
    <w:abstractNumId w:val="12"/>
  </w:num>
  <w:num w:numId="23">
    <w:abstractNumId w:val="18"/>
  </w:num>
  <w:num w:numId="24">
    <w:abstractNumId w:val="20"/>
  </w:num>
  <w:num w:numId="25">
    <w:abstractNumId w:val="11"/>
  </w:num>
  <w:num w:numId="26">
    <w:abstractNumId w:val="19"/>
  </w:num>
  <w:num w:numId="27">
    <w:abstractNumId w:val="21"/>
  </w:num>
  <w:num w:numId="28">
    <w:abstractNumId w:val="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8C0"/>
    <w:rsid w:val="000B2C17"/>
    <w:rsid w:val="000F2A30"/>
    <w:rsid w:val="0010679F"/>
    <w:rsid w:val="00120DB2"/>
    <w:rsid w:val="004608EE"/>
    <w:rsid w:val="005268C0"/>
    <w:rsid w:val="0087709F"/>
    <w:rsid w:val="00A32853"/>
    <w:rsid w:val="00B618B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D9FB1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268C0"/>
    <w:pPr>
      <w:spacing w:before="100" w:beforeAutospacing="1" w:after="100" w:afterAutospacing="1"/>
      <w:outlineLvl w:val="3"/>
    </w:pPr>
    <w:rPr>
      <w:rFonts w:ascii="Times" w:hAnsi="Times"/>
      <w:b/>
      <w:bCs/>
    </w:rPr>
  </w:style>
  <w:style w:type="paragraph" w:styleId="Heading5">
    <w:name w:val="heading 5"/>
    <w:basedOn w:val="Normal"/>
    <w:link w:val="Heading5Char"/>
    <w:uiPriority w:val="9"/>
    <w:qFormat/>
    <w:rsid w:val="005268C0"/>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268C0"/>
    <w:rPr>
      <w:rFonts w:ascii="Times" w:hAnsi="Times"/>
      <w:b/>
      <w:bCs/>
    </w:rPr>
  </w:style>
  <w:style w:type="character" w:customStyle="1" w:styleId="Heading5Char">
    <w:name w:val="Heading 5 Char"/>
    <w:basedOn w:val="DefaultParagraphFont"/>
    <w:link w:val="Heading5"/>
    <w:uiPriority w:val="9"/>
    <w:rsid w:val="005268C0"/>
    <w:rPr>
      <w:rFonts w:ascii="Times" w:hAnsi="Times"/>
      <w:b/>
      <w:bCs/>
      <w:sz w:val="20"/>
      <w:szCs w:val="20"/>
    </w:rPr>
  </w:style>
  <w:style w:type="character" w:styleId="Strong">
    <w:name w:val="Strong"/>
    <w:basedOn w:val="DefaultParagraphFont"/>
    <w:uiPriority w:val="22"/>
    <w:qFormat/>
    <w:rsid w:val="005268C0"/>
    <w:rPr>
      <w:b/>
      <w:bCs/>
    </w:rPr>
  </w:style>
  <w:style w:type="paragraph" w:styleId="NormalWeb">
    <w:name w:val="Normal (Web)"/>
    <w:basedOn w:val="Normal"/>
    <w:uiPriority w:val="99"/>
    <w:unhideWhenUsed/>
    <w:rsid w:val="005268C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5268C0"/>
    <w:rPr>
      <w:color w:val="0000FF"/>
      <w:u w:val="single"/>
    </w:rPr>
  </w:style>
  <w:style w:type="paragraph" w:styleId="BalloonText">
    <w:name w:val="Balloon Text"/>
    <w:basedOn w:val="Normal"/>
    <w:link w:val="BalloonTextChar"/>
    <w:uiPriority w:val="99"/>
    <w:semiHidden/>
    <w:unhideWhenUsed/>
    <w:rsid w:val="005268C0"/>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rsid w:val="005268C0"/>
    <w:rPr>
      <w:rFonts w:ascii="Lucida Grande CY" w:hAnsi="Lucida Grande CY" w:cs="Lucida Grande CY"/>
      <w:sz w:val="18"/>
      <w:szCs w:val="18"/>
    </w:rPr>
  </w:style>
  <w:style w:type="character" w:customStyle="1" w:styleId="apple-converted-space">
    <w:name w:val="apple-converted-space"/>
    <w:basedOn w:val="DefaultParagraphFont"/>
    <w:rsid w:val="005268C0"/>
  </w:style>
  <w:style w:type="paragraph" w:styleId="ListParagraph">
    <w:name w:val="List Paragraph"/>
    <w:basedOn w:val="Normal"/>
    <w:uiPriority w:val="34"/>
    <w:qFormat/>
    <w:rsid w:val="0010679F"/>
    <w:pPr>
      <w:ind w:left="720"/>
      <w:contextualSpacing/>
    </w:pPr>
  </w:style>
  <w:style w:type="paragraph" w:customStyle="1" w:styleId="a">
    <w:name w:val="Текст"/>
    <w:rsid w:val="0087709F"/>
    <w:pPr>
      <w:pBdr>
        <w:top w:val="nil"/>
        <w:left w:val="nil"/>
        <w:bottom w:val="nil"/>
        <w:right w:val="nil"/>
        <w:between w:val="nil"/>
        <w:bar w:val="nil"/>
      </w:pBdr>
    </w:pPr>
    <w:rPr>
      <w:rFonts w:ascii="Arial Unicode MS" w:eastAsia="Arial Unicode MS" w:hAnsi="Arial Unicode MS" w:cs="Arial Unicode MS"/>
      <w:color w:val="000000"/>
      <w:sz w:val="22"/>
      <w:szCs w:val="22"/>
      <w:bdr w:val="nil"/>
    </w:rPr>
  </w:style>
  <w:style w:type="character" w:styleId="Emphasis">
    <w:name w:val="Emphasis"/>
    <w:basedOn w:val="DefaultParagraphFont"/>
    <w:uiPriority w:val="20"/>
    <w:qFormat/>
    <w:rsid w:val="00B618B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268C0"/>
    <w:pPr>
      <w:spacing w:before="100" w:beforeAutospacing="1" w:after="100" w:afterAutospacing="1"/>
      <w:outlineLvl w:val="3"/>
    </w:pPr>
    <w:rPr>
      <w:rFonts w:ascii="Times" w:hAnsi="Times"/>
      <w:b/>
      <w:bCs/>
    </w:rPr>
  </w:style>
  <w:style w:type="paragraph" w:styleId="Heading5">
    <w:name w:val="heading 5"/>
    <w:basedOn w:val="Normal"/>
    <w:link w:val="Heading5Char"/>
    <w:uiPriority w:val="9"/>
    <w:qFormat/>
    <w:rsid w:val="005268C0"/>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268C0"/>
    <w:rPr>
      <w:rFonts w:ascii="Times" w:hAnsi="Times"/>
      <w:b/>
      <w:bCs/>
    </w:rPr>
  </w:style>
  <w:style w:type="character" w:customStyle="1" w:styleId="Heading5Char">
    <w:name w:val="Heading 5 Char"/>
    <w:basedOn w:val="DefaultParagraphFont"/>
    <w:link w:val="Heading5"/>
    <w:uiPriority w:val="9"/>
    <w:rsid w:val="005268C0"/>
    <w:rPr>
      <w:rFonts w:ascii="Times" w:hAnsi="Times"/>
      <w:b/>
      <w:bCs/>
      <w:sz w:val="20"/>
      <w:szCs w:val="20"/>
    </w:rPr>
  </w:style>
  <w:style w:type="character" w:styleId="Strong">
    <w:name w:val="Strong"/>
    <w:basedOn w:val="DefaultParagraphFont"/>
    <w:uiPriority w:val="22"/>
    <w:qFormat/>
    <w:rsid w:val="005268C0"/>
    <w:rPr>
      <w:b/>
      <w:bCs/>
    </w:rPr>
  </w:style>
  <w:style w:type="paragraph" w:styleId="NormalWeb">
    <w:name w:val="Normal (Web)"/>
    <w:basedOn w:val="Normal"/>
    <w:uiPriority w:val="99"/>
    <w:unhideWhenUsed/>
    <w:rsid w:val="005268C0"/>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5268C0"/>
    <w:rPr>
      <w:color w:val="0000FF"/>
      <w:u w:val="single"/>
    </w:rPr>
  </w:style>
  <w:style w:type="paragraph" w:styleId="BalloonText">
    <w:name w:val="Balloon Text"/>
    <w:basedOn w:val="Normal"/>
    <w:link w:val="BalloonTextChar"/>
    <w:uiPriority w:val="99"/>
    <w:semiHidden/>
    <w:unhideWhenUsed/>
    <w:rsid w:val="005268C0"/>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rsid w:val="005268C0"/>
    <w:rPr>
      <w:rFonts w:ascii="Lucida Grande CY" w:hAnsi="Lucida Grande CY" w:cs="Lucida Grande CY"/>
      <w:sz w:val="18"/>
      <w:szCs w:val="18"/>
    </w:rPr>
  </w:style>
  <w:style w:type="character" w:customStyle="1" w:styleId="apple-converted-space">
    <w:name w:val="apple-converted-space"/>
    <w:basedOn w:val="DefaultParagraphFont"/>
    <w:rsid w:val="005268C0"/>
  </w:style>
  <w:style w:type="paragraph" w:styleId="ListParagraph">
    <w:name w:val="List Paragraph"/>
    <w:basedOn w:val="Normal"/>
    <w:uiPriority w:val="34"/>
    <w:qFormat/>
    <w:rsid w:val="0010679F"/>
    <w:pPr>
      <w:ind w:left="720"/>
      <w:contextualSpacing/>
    </w:pPr>
  </w:style>
  <w:style w:type="paragraph" w:customStyle="1" w:styleId="a">
    <w:name w:val="Текст"/>
    <w:rsid w:val="0087709F"/>
    <w:pPr>
      <w:pBdr>
        <w:top w:val="nil"/>
        <w:left w:val="nil"/>
        <w:bottom w:val="nil"/>
        <w:right w:val="nil"/>
        <w:between w:val="nil"/>
        <w:bar w:val="nil"/>
      </w:pBdr>
    </w:pPr>
    <w:rPr>
      <w:rFonts w:ascii="Arial Unicode MS" w:eastAsia="Arial Unicode MS" w:hAnsi="Arial Unicode MS" w:cs="Arial Unicode MS"/>
      <w:color w:val="000000"/>
      <w:sz w:val="22"/>
      <w:szCs w:val="22"/>
      <w:bdr w:val="nil"/>
    </w:rPr>
  </w:style>
  <w:style w:type="character" w:styleId="Emphasis">
    <w:name w:val="Emphasis"/>
    <w:basedOn w:val="DefaultParagraphFont"/>
    <w:uiPriority w:val="20"/>
    <w:qFormat/>
    <w:rsid w:val="00B618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115447">
      <w:bodyDiv w:val="1"/>
      <w:marLeft w:val="0"/>
      <w:marRight w:val="0"/>
      <w:marTop w:val="0"/>
      <w:marBottom w:val="0"/>
      <w:divBdr>
        <w:top w:val="none" w:sz="0" w:space="0" w:color="auto"/>
        <w:left w:val="none" w:sz="0" w:space="0" w:color="auto"/>
        <w:bottom w:val="none" w:sz="0" w:space="0" w:color="auto"/>
        <w:right w:val="none" w:sz="0" w:space="0" w:color="auto"/>
      </w:divBdr>
    </w:div>
    <w:div w:id="682786771">
      <w:bodyDiv w:val="1"/>
      <w:marLeft w:val="0"/>
      <w:marRight w:val="0"/>
      <w:marTop w:val="0"/>
      <w:marBottom w:val="0"/>
      <w:divBdr>
        <w:top w:val="none" w:sz="0" w:space="0" w:color="auto"/>
        <w:left w:val="none" w:sz="0" w:space="0" w:color="auto"/>
        <w:bottom w:val="none" w:sz="0" w:space="0" w:color="auto"/>
        <w:right w:val="none" w:sz="0" w:space="0" w:color="auto"/>
      </w:divBdr>
    </w:div>
    <w:div w:id="923149561">
      <w:bodyDiv w:val="1"/>
      <w:marLeft w:val="0"/>
      <w:marRight w:val="0"/>
      <w:marTop w:val="0"/>
      <w:marBottom w:val="0"/>
      <w:divBdr>
        <w:top w:val="none" w:sz="0" w:space="0" w:color="auto"/>
        <w:left w:val="none" w:sz="0" w:space="0" w:color="auto"/>
        <w:bottom w:val="none" w:sz="0" w:space="0" w:color="auto"/>
        <w:right w:val="none" w:sz="0" w:space="0" w:color="auto"/>
      </w:divBdr>
    </w:div>
    <w:div w:id="939214779">
      <w:bodyDiv w:val="1"/>
      <w:marLeft w:val="0"/>
      <w:marRight w:val="0"/>
      <w:marTop w:val="0"/>
      <w:marBottom w:val="0"/>
      <w:divBdr>
        <w:top w:val="none" w:sz="0" w:space="0" w:color="auto"/>
        <w:left w:val="none" w:sz="0" w:space="0" w:color="auto"/>
        <w:bottom w:val="none" w:sz="0" w:space="0" w:color="auto"/>
        <w:right w:val="none" w:sz="0" w:space="0" w:color="auto"/>
      </w:divBdr>
    </w:div>
    <w:div w:id="1151168667">
      <w:bodyDiv w:val="1"/>
      <w:marLeft w:val="0"/>
      <w:marRight w:val="0"/>
      <w:marTop w:val="0"/>
      <w:marBottom w:val="0"/>
      <w:divBdr>
        <w:top w:val="none" w:sz="0" w:space="0" w:color="auto"/>
        <w:left w:val="none" w:sz="0" w:space="0" w:color="auto"/>
        <w:bottom w:val="none" w:sz="0" w:space="0" w:color="auto"/>
        <w:right w:val="none" w:sz="0" w:space="0" w:color="auto"/>
      </w:divBdr>
    </w:div>
    <w:div w:id="1176462970">
      <w:bodyDiv w:val="1"/>
      <w:marLeft w:val="0"/>
      <w:marRight w:val="0"/>
      <w:marTop w:val="0"/>
      <w:marBottom w:val="0"/>
      <w:divBdr>
        <w:top w:val="none" w:sz="0" w:space="0" w:color="auto"/>
        <w:left w:val="none" w:sz="0" w:space="0" w:color="auto"/>
        <w:bottom w:val="none" w:sz="0" w:space="0" w:color="auto"/>
        <w:right w:val="none" w:sz="0" w:space="0" w:color="auto"/>
      </w:divBdr>
    </w:div>
    <w:div w:id="1572498384">
      <w:bodyDiv w:val="1"/>
      <w:marLeft w:val="0"/>
      <w:marRight w:val="0"/>
      <w:marTop w:val="0"/>
      <w:marBottom w:val="0"/>
      <w:divBdr>
        <w:top w:val="none" w:sz="0" w:space="0" w:color="auto"/>
        <w:left w:val="none" w:sz="0" w:space="0" w:color="auto"/>
        <w:bottom w:val="none" w:sz="0" w:space="0" w:color="auto"/>
        <w:right w:val="none" w:sz="0" w:space="0" w:color="auto"/>
      </w:divBdr>
    </w:div>
    <w:div w:id="1731804459">
      <w:bodyDiv w:val="1"/>
      <w:marLeft w:val="0"/>
      <w:marRight w:val="0"/>
      <w:marTop w:val="0"/>
      <w:marBottom w:val="0"/>
      <w:divBdr>
        <w:top w:val="none" w:sz="0" w:space="0" w:color="auto"/>
        <w:left w:val="none" w:sz="0" w:space="0" w:color="auto"/>
        <w:bottom w:val="none" w:sz="0" w:space="0" w:color="auto"/>
        <w:right w:val="none" w:sz="0" w:space="0" w:color="auto"/>
      </w:divBdr>
    </w:div>
    <w:div w:id="1800686691">
      <w:bodyDiv w:val="1"/>
      <w:marLeft w:val="0"/>
      <w:marRight w:val="0"/>
      <w:marTop w:val="0"/>
      <w:marBottom w:val="0"/>
      <w:divBdr>
        <w:top w:val="none" w:sz="0" w:space="0" w:color="auto"/>
        <w:left w:val="none" w:sz="0" w:space="0" w:color="auto"/>
        <w:bottom w:val="none" w:sz="0" w:space="0" w:color="auto"/>
        <w:right w:val="none" w:sz="0" w:space="0" w:color="auto"/>
      </w:divBdr>
    </w:div>
    <w:div w:id="18045406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yperlink" Target="mailto:info@fiestalonia.net" TargetMode="External"/><Relationship Id="rId21" Type="http://schemas.openxmlformats.org/officeDocument/2006/relationships/hyperlink" Target="http://www.fiestalonia.com/DOC/PROGR/EN/Sun%20of%20Italy-EN.docx" TargetMode="External"/><Relationship Id="rId22" Type="http://schemas.openxmlformats.org/officeDocument/2006/relationships/image" Target="media/image5.png"/><Relationship Id="rId23" Type="http://schemas.openxmlformats.org/officeDocument/2006/relationships/hyperlink" Target="mailto:info@fiestalonia.net" TargetMode="Externa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s://twitter.com/fiestalonia" TargetMode="External"/><Relationship Id="rId11" Type="http://schemas.openxmlformats.org/officeDocument/2006/relationships/hyperlink" Target="http://web.stagram.com/n/fiestalonia" TargetMode="External"/><Relationship Id="rId12" Type="http://schemas.openxmlformats.org/officeDocument/2006/relationships/hyperlink" Target="http://www.facebook.com/fiestalonia" TargetMode="External"/><Relationship Id="rId13" Type="http://schemas.openxmlformats.org/officeDocument/2006/relationships/image" Target="media/image3.png"/><Relationship Id="rId14" Type="http://schemas.openxmlformats.org/officeDocument/2006/relationships/hyperlink" Target="http://fiestalonia.net/wp-admin/info@fiestalonia.net%20" TargetMode="External"/><Relationship Id="rId15" Type="http://schemas.openxmlformats.org/officeDocument/2006/relationships/hyperlink" Target="mailto:info@fiestalonia.net" TargetMode="External"/><Relationship Id="rId16" Type="http://schemas.openxmlformats.org/officeDocument/2006/relationships/hyperlink" Target="http://fiestalonia.net/wp-admin/info@fiestalonia.net" TargetMode="External"/><Relationship Id="rId17" Type="http://schemas.openxmlformats.org/officeDocument/2006/relationships/hyperlink" Target="mailto:info@fiestalonia.net" TargetMode="External"/><Relationship Id="rId18" Type="http://schemas.openxmlformats.org/officeDocument/2006/relationships/hyperlink" Target="http://www.fiestalonia.com/DOC/DECLARACION-EN.doc" TargetMode="External"/><Relationship Id="rId19" Type="http://schemas.openxmlformats.org/officeDocument/2006/relationships/image" Target="media/image4.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iestalonia.com/EN/SunofItaly.html" TargetMode="External"/><Relationship Id="rId7" Type="http://schemas.openxmlformats.org/officeDocument/2006/relationships/image" Target="media/image1.png"/><Relationship Id="rId8" Type="http://schemas.openxmlformats.org/officeDocument/2006/relationships/hyperlink" Target="http://www.fiestalonia.com/EN/SunofItal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1758</Words>
  <Characters>10021</Characters>
  <Application>Microsoft Macintosh Word</Application>
  <DocSecurity>0</DocSecurity>
  <Lines>83</Lines>
  <Paragraphs>23</Paragraphs>
  <ScaleCrop>false</ScaleCrop>
  <Company/>
  <LinksUpToDate>false</LinksUpToDate>
  <CharactersWithSpaces>11756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Jordi</dc:creator>
  <cp:keywords/>
  <dc:description/>
  <cp:lastModifiedBy>Jordi</cp:lastModifiedBy>
  <cp:revision>5</cp:revision>
  <dcterms:created xsi:type="dcterms:W3CDTF">2014-10-07T19:23:00Z</dcterms:created>
  <dcterms:modified xsi:type="dcterms:W3CDTF">2014-10-14T13:31:00Z</dcterms:modified>
</cp:coreProperties>
</file>